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8B782" w14:textId="77777777" w:rsidR="00E15308" w:rsidRDefault="00E15308">
      <w:pPr>
        <w:spacing w:after="0" w:line="270" w:lineRule="auto"/>
        <w:rPr>
          <w:rFonts w:ascii="Arial" w:hAnsi="Arial" w:cs="Arial"/>
          <w:sz w:val="54"/>
        </w:rPr>
      </w:pPr>
    </w:p>
    <w:p w14:paraId="41C4BAB6" w14:textId="6113459A" w:rsidR="00E15308" w:rsidRDefault="00B35059" w:rsidP="00B35059">
      <w:pPr>
        <w:spacing w:after="0" w:line="270" w:lineRule="auto"/>
        <w:jc w:val="center"/>
        <w:rPr>
          <w:rFonts w:ascii="Arial" w:hAnsi="Arial" w:cs="Arial"/>
          <w:sz w:val="54"/>
        </w:rPr>
      </w:pPr>
      <w:r w:rsidRPr="0064638D">
        <w:rPr>
          <w:noProof/>
          <w:sz w:val="32"/>
          <w:szCs w:val="32"/>
        </w:rPr>
        <w:drawing>
          <wp:inline distT="0" distB="0" distL="0" distR="0" wp14:anchorId="3B6215A3" wp14:editId="3CE4EF3F">
            <wp:extent cx="1531620" cy="1539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1620" cy="1539240"/>
                    </a:xfrm>
                    <a:prstGeom prst="rect">
                      <a:avLst/>
                    </a:prstGeom>
                    <a:noFill/>
                    <a:ln>
                      <a:noFill/>
                    </a:ln>
                  </pic:spPr>
                </pic:pic>
              </a:graphicData>
            </a:graphic>
          </wp:inline>
        </w:drawing>
      </w:r>
    </w:p>
    <w:p w14:paraId="333BB2B5" w14:textId="77777777" w:rsidR="00E15308" w:rsidRPr="0064638D" w:rsidRDefault="00B35059" w:rsidP="0064638D">
      <w:pPr>
        <w:spacing w:after="0" w:line="240" w:lineRule="auto"/>
        <w:jc w:val="center"/>
        <w:rPr>
          <w:rFonts w:asciiTheme="majorHAnsi" w:hAnsiTheme="majorHAnsi" w:cstheme="majorHAnsi"/>
          <w:b/>
          <w:bCs/>
          <w:sz w:val="32"/>
          <w:szCs w:val="32"/>
        </w:rPr>
      </w:pPr>
      <w:r w:rsidRPr="0064638D">
        <w:rPr>
          <w:rFonts w:asciiTheme="majorHAnsi" w:eastAsia="Arial" w:hAnsiTheme="majorHAnsi" w:cstheme="majorHAnsi"/>
          <w:b/>
          <w:bCs/>
          <w:color w:val="252525"/>
          <w:sz w:val="32"/>
          <w:szCs w:val="32"/>
        </w:rPr>
        <w:t>Services &amp; packages offered at Holistic Mental Health Wellness Inc.</w:t>
      </w:r>
    </w:p>
    <w:p w14:paraId="14439463" w14:textId="77777777" w:rsidR="00E15308" w:rsidRPr="00B35059" w:rsidRDefault="00E15308">
      <w:pPr>
        <w:spacing w:after="0" w:line="270" w:lineRule="auto"/>
        <w:rPr>
          <w:rFonts w:asciiTheme="majorHAnsi" w:hAnsiTheme="majorHAnsi" w:cstheme="majorHAnsi"/>
          <w:sz w:val="24"/>
          <w:szCs w:val="24"/>
        </w:rPr>
      </w:pPr>
    </w:p>
    <w:p w14:paraId="536C6C83" w14:textId="1DFA87E8" w:rsidR="00F651E0" w:rsidRDefault="00B35059">
      <w:pPr>
        <w:spacing w:after="0" w:line="240" w:lineRule="auto"/>
        <w:rPr>
          <w:rFonts w:asciiTheme="majorHAnsi" w:eastAsia="Arial" w:hAnsiTheme="majorHAnsi" w:cstheme="majorHAnsi"/>
          <w:color w:val="252525"/>
          <w:sz w:val="24"/>
          <w:szCs w:val="24"/>
        </w:rPr>
      </w:pPr>
      <w:r w:rsidRPr="0064638D">
        <w:rPr>
          <w:rFonts w:asciiTheme="majorHAnsi" w:eastAsia="Arial" w:hAnsiTheme="majorHAnsi" w:cstheme="majorHAnsi"/>
          <w:b/>
          <w:bCs/>
          <w:color w:val="252525"/>
          <w:sz w:val="24"/>
          <w:szCs w:val="24"/>
        </w:rPr>
        <w:t>#1</w:t>
      </w:r>
      <w:r w:rsidRPr="00B35059">
        <w:rPr>
          <w:rFonts w:asciiTheme="majorHAnsi" w:eastAsia="Arial" w:hAnsiTheme="majorHAnsi" w:cstheme="majorHAnsi"/>
          <w:color w:val="252525"/>
          <w:sz w:val="24"/>
          <w:szCs w:val="24"/>
        </w:rPr>
        <w:t xml:space="preserve"> </w:t>
      </w:r>
      <w:r w:rsidR="00F651E0" w:rsidRPr="00F651E0">
        <w:rPr>
          <w:rFonts w:asciiTheme="majorHAnsi" w:eastAsia="Arial" w:hAnsiTheme="majorHAnsi" w:cstheme="majorHAnsi"/>
          <w:b/>
          <w:bCs/>
          <w:color w:val="252525"/>
          <w:sz w:val="24"/>
          <w:szCs w:val="24"/>
        </w:rPr>
        <w:t>Spiritual Psychiatry</w:t>
      </w:r>
      <w:r w:rsidR="00AA40A3">
        <w:rPr>
          <w:rFonts w:asciiTheme="majorHAnsi" w:eastAsia="Arial" w:hAnsiTheme="majorHAnsi" w:cstheme="majorHAnsi"/>
          <w:b/>
          <w:bCs/>
          <w:color w:val="252525"/>
          <w:sz w:val="24"/>
          <w:szCs w:val="24"/>
        </w:rPr>
        <w:t>/Therapy</w:t>
      </w:r>
      <w:r w:rsidR="00F651E0" w:rsidRPr="00F651E0">
        <w:rPr>
          <w:rFonts w:asciiTheme="majorHAnsi" w:eastAsia="Arial" w:hAnsiTheme="majorHAnsi" w:cstheme="majorHAnsi"/>
          <w:b/>
          <w:bCs/>
          <w:color w:val="252525"/>
          <w:sz w:val="24"/>
          <w:szCs w:val="24"/>
        </w:rPr>
        <w:t>:</w:t>
      </w:r>
    </w:p>
    <w:p w14:paraId="7FA04A24" w14:textId="2F3C9138" w:rsidR="00E15308" w:rsidRPr="00B35059" w:rsidRDefault="00F651E0">
      <w:pPr>
        <w:spacing w:after="0" w:line="240" w:lineRule="auto"/>
        <w:rPr>
          <w:rFonts w:asciiTheme="majorHAnsi" w:hAnsiTheme="majorHAnsi" w:cstheme="majorHAnsi"/>
          <w:sz w:val="24"/>
          <w:szCs w:val="24"/>
        </w:rPr>
      </w:pPr>
      <w:r>
        <w:rPr>
          <w:rFonts w:asciiTheme="majorHAnsi" w:eastAsia="Arial" w:hAnsiTheme="majorHAnsi" w:cstheme="majorHAnsi"/>
          <w:color w:val="252525"/>
          <w:sz w:val="24"/>
          <w:szCs w:val="24"/>
        </w:rPr>
        <w:t xml:space="preserve"> </w:t>
      </w:r>
      <w:r w:rsidR="00B35059" w:rsidRPr="00F651E0">
        <w:rPr>
          <w:rFonts w:asciiTheme="majorHAnsi" w:eastAsia="Arial" w:hAnsiTheme="majorHAnsi" w:cstheme="majorHAnsi"/>
          <w:b/>
          <w:bCs/>
          <w:color w:val="252525"/>
          <w:sz w:val="24"/>
          <w:szCs w:val="24"/>
        </w:rPr>
        <w:t>Psychiatric/therapy evaluation</w:t>
      </w:r>
      <w:r>
        <w:rPr>
          <w:rFonts w:asciiTheme="majorHAnsi" w:eastAsia="Arial" w:hAnsiTheme="majorHAnsi" w:cstheme="majorHAnsi"/>
          <w:b/>
          <w:bCs/>
          <w:color w:val="252525"/>
          <w:sz w:val="24"/>
          <w:szCs w:val="24"/>
        </w:rPr>
        <w:t xml:space="preserve">: </w:t>
      </w:r>
      <w:r w:rsidR="00B35059" w:rsidRPr="00B35059">
        <w:rPr>
          <w:rFonts w:asciiTheme="majorHAnsi" w:eastAsia="Arial" w:hAnsiTheme="majorHAnsi" w:cstheme="majorHAnsi"/>
          <w:color w:val="252525"/>
          <w:sz w:val="24"/>
          <w:szCs w:val="24"/>
        </w:rPr>
        <w:t xml:space="preserve">starts at $400 This includes medication management evaluation and therapy. 1 </w:t>
      </w:r>
      <w:r w:rsidR="00B31D04" w:rsidRPr="00B35059">
        <w:rPr>
          <w:rFonts w:asciiTheme="majorHAnsi" w:eastAsia="Arial" w:hAnsiTheme="majorHAnsi" w:cstheme="majorHAnsi"/>
          <w:color w:val="252525"/>
          <w:sz w:val="24"/>
          <w:szCs w:val="24"/>
        </w:rPr>
        <w:t>hr.</w:t>
      </w:r>
      <w:r w:rsidR="00B35059" w:rsidRPr="00B35059">
        <w:rPr>
          <w:rFonts w:asciiTheme="majorHAnsi" w:eastAsia="Arial" w:hAnsiTheme="majorHAnsi" w:cstheme="majorHAnsi"/>
          <w:color w:val="252525"/>
          <w:sz w:val="24"/>
          <w:szCs w:val="24"/>
        </w:rPr>
        <w:t xml:space="preserve"> session.</w:t>
      </w:r>
    </w:p>
    <w:p w14:paraId="43493F6A" w14:textId="77777777" w:rsidR="00E15308" w:rsidRPr="00B35059" w:rsidRDefault="00E15308">
      <w:pPr>
        <w:spacing w:after="0" w:line="270" w:lineRule="auto"/>
        <w:rPr>
          <w:rFonts w:asciiTheme="majorHAnsi" w:hAnsiTheme="majorHAnsi" w:cstheme="majorHAnsi"/>
          <w:sz w:val="24"/>
          <w:szCs w:val="24"/>
        </w:rPr>
      </w:pPr>
    </w:p>
    <w:p w14:paraId="6C12948E" w14:textId="3F5BEB8D" w:rsidR="00E15308" w:rsidRPr="00B35059" w:rsidRDefault="00B35059">
      <w:pPr>
        <w:spacing w:after="0" w:line="240" w:lineRule="auto"/>
        <w:rPr>
          <w:rFonts w:asciiTheme="majorHAnsi" w:hAnsiTheme="majorHAnsi" w:cstheme="majorHAnsi"/>
          <w:sz w:val="24"/>
          <w:szCs w:val="24"/>
        </w:rPr>
      </w:pPr>
      <w:r w:rsidRPr="00F651E0">
        <w:rPr>
          <w:rFonts w:asciiTheme="majorHAnsi" w:eastAsia="Arial" w:hAnsiTheme="majorHAnsi" w:cstheme="majorHAnsi"/>
          <w:b/>
          <w:bCs/>
          <w:color w:val="252525"/>
          <w:sz w:val="24"/>
          <w:szCs w:val="24"/>
        </w:rPr>
        <w:t>Follow ups</w:t>
      </w:r>
      <w:r w:rsidRPr="00B35059">
        <w:rPr>
          <w:rFonts w:asciiTheme="majorHAnsi" w:eastAsia="Arial" w:hAnsiTheme="majorHAnsi" w:cstheme="majorHAnsi"/>
          <w:color w:val="252525"/>
          <w:sz w:val="24"/>
          <w:szCs w:val="24"/>
        </w:rPr>
        <w:t xml:space="preserve"> start at $200 for one hour therapy and</w:t>
      </w:r>
      <w:r w:rsidR="00AA40A3">
        <w:rPr>
          <w:rFonts w:asciiTheme="majorHAnsi" w:eastAsia="Arial" w:hAnsiTheme="majorHAnsi" w:cstheme="majorHAnsi"/>
          <w:color w:val="252525"/>
          <w:sz w:val="24"/>
          <w:szCs w:val="24"/>
        </w:rPr>
        <w:t xml:space="preserve">, or </w:t>
      </w:r>
      <w:r w:rsidRPr="00B35059">
        <w:rPr>
          <w:rFonts w:asciiTheme="majorHAnsi" w:eastAsia="Arial" w:hAnsiTheme="majorHAnsi" w:cstheme="majorHAnsi"/>
          <w:color w:val="252525"/>
          <w:sz w:val="24"/>
          <w:szCs w:val="24"/>
        </w:rPr>
        <w:t xml:space="preserve"> medication management (30 minutes).</w:t>
      </w:r>
    </w:p>
    <w:p w14:paraId="1FD9FDA1" w14:textId="75D5FC23"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 xml:space="preserve">Medication management alone (20 to 30 </w:t>
      </w:r>
      <w:r w:rsidR="00B31D04" w:rsidRPr="00B35059">
        <w:rPr>
          <w:rFonts w:asciiTheme="majorHAnsi" w:eastAsia="Arial" w:hAnsiTheme="majorHAnsi" w:cstheme="majorHAnsi"/>
          <w:color w:val="252525"/>
          <w:sz w:val="24"/>
          <w:szCs w:val="24"/>
        </w:rPr>
        <w:t>min) $</w:t>
      </w:r>
      <w:r w:rsidRPr="00B35059">
        <w:rPr>
          <w:rFonts w:asciiTheme="majorHAnsi" w:eastAsia="Arial" w:hAnsiTheme="majorHAnsi" w:cstheme="majorHAnsi"/>
          <w:color w:val="252525"/>
          <w:sz w:val="24"/>
          <w:szCs w:val="24"/>
        </w:rPr>
        <w:t>200.</w:t>
      </w:r>
    </w:p>
    <w:p w14:paraId="08E3CEA7"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(#1 only available if you are in the state of Illinois).</w:t>
      </w:r>
    </w:p>
    <w:p w14:paraId="267B82E2" w14:textId="77777777" w:rsidR="00E15308" w:rsidRPr="00B35059" w:rsidRDefault="00E15308">
      <w:pPr>
        <w:spacing w:after="0" w:line="270" w:lineRule="auto"/>
        <w:rPr>
          <w:rFonts w:asciiTheme="majorHAnsi" w:hAnsiTheme="majorHAnsi" w:cstheme="majorHAnsi"/>
          <w:sz w:val="24"/>
          <w:szCs w:val="24"/>
        </w:rPr>
      </w:pPr>
    </w:p>
    <w:p w14:paraId="6B58E400" w14:textId="77777777" w:rsidR="00E15308" w:rsidRPr="0064638D" w:rsidRDefault="00B35059">
      <w:pPr>
        <w:spacing w:after="0" w:line="240" w:lineRule="auto"/>
        <w:rPr>
          <w:rFonts w:asciiTheme="majorHAnsi" w:hAnsiTheme="majorHAnsi" w:cstheme="majorHAnsi"/>
          <w:b/>
          <w:bCs/>
          <w:sz w:val="24"/>
          <w:szCs w:val="24"/>
        </w:rPr>
      </w:pPr>
      <w:r w:rsidRPr="0064638D">
        <w:rPr>
          <w:rFonts w:asciiTheme="majorHAnsi" w:eastAsia="Arial" w:hAnsiTheme="majorHAnsi" w:cstheme="majorHAnsi"/>
          <w:b/>
          <w:bCs/>
          <w:color w:val="252525"/>
          <w:sz w:val="24"/>
          <w:szCs w:val="24"/>
        </w:rPr>
        <w:t>Awakening &amp; Spiritual Healing trauma Coaching offered live and online, individual:</w:t>
      </w:r>
    </w:p>
    <w:p w14:paraId="3C1EF798" w14:textId="0A0ACBC2" w:rsidR="00E15308" w:rsidRPr="00B35059" w:rsidRDefault="00B35059">
      <w:pPr>
        <w:spacing w:after="0" w:line="240" w:lineRule="auto"/>
        <w:rPr>
          <w:rFonts w:asciiTheme="majorHAnsi" w:hAnsiTheme="majorHAnsi" w:cstheme="majorHAnsi"/>
          <w:sz w:val="24"/>
          <w:szCs w:val="24"/>
        </w:rPr>
      </w:pPr>
      <w:r w:rsidRPr="0064638D">
        <w:rPr>
          <w:rFonts w:asciiTheme="majorHAnsi" w:eastAsia="Arial" w:hAnsiTheme="majorHAnsi" w:cstheme="majorHAnsi"/>
          <w:b/>
          <w:bCs/>
          <w:color w:val="252525"/>
          <w:sz w:val="24"/>
          <w:szCs w:val="24"/>
        </w:rPr>
        <w:t>#2</w:t>
      </w:r>
      <w:r>
        <w:rPr>
          <w:rFonts w:asciiTheme="majorHAnsi" w:hAnsiTheme="majorHAnsi" w:cstheme="majorHAnsi"/>
          <w:sz w:val="24"/>
          <w:szCs w:val="24"/>
        </w:rPr>
        <w:t xml:space="preserve"> </w:t>
      </w:r>
      <w:r w:rsidRPr="00B35059">
        <w:rPr>
          <w:rFonts w:asciiTheme="majorHAnsi" w:eastAsia="Arial" w:hAnsiTheme="majorHAnsi" w:cstheme="majorHAnsi"/>
          <w:color w:val="252525"/>
          <w:sz w:val="24"/>
          <w:szCs w:val="24"/>
        </w:rPr>
        <w:t xml:space="preserve">$600 for one 2 </w:t>
      </w:r>
      <w:r w:rsidR="00B31D04" w:rsidRPr="00B35059">
        <w:rPr>
          <w:rFonts w:asciiTheme="majorHAnsi" w:eastAsia="Arial" w:hAnsiTheme="majorHAnsi" w:cstheme="majorHAnsi"/>
          <w:color w:val="252525"/>
          <w:sz w:val="24"/>
          <w:szCs w:val="24"/>
        </w:rPr>
        <w:t>hr.</w:t>
      </w:r>
      <w:r w:rsidRPr="00B35059">
        <w:rPr>
          <w:rFonts w:asciiTheme="majorHAnsi" w:eastAsia="Arial" w:hAnsiTheme="majorHAnsi" w:cstheme="majorHAnsi"/>
          <w:color w:val="252525"/>
          <w:sz w:val="24"/>
          <w:szCs w:val="24"/>
        </w:rPr>
        <w:t xml:space="preserve"> MER (MENTAL EMOTIONAL RELEASE) or 1 hour Psych-K session live or online &amp; 1 hour of reiki, breathwork or meditation (done in conjunction or at a separate time, individualized)</w:t>
      </w:r>
    </w:p>
    <w:p w14:paraId="0B0D50D2" w14:textId="77777777" w:rsidR="00E15308" w:rsidRPr="00B35059" w:rsidRDefault="00B35059">
      <w:pPr>
        <w:spacing w:after="0" w:line="240" w:lineRule="auto"/>
        <w:rPr>
          <w:rFonts w:asciiTheme="majorHAnsi" w:hAnsiTheme="majorHAnsi" w:cstheme="majorHAnsi"/>
          <w:sz w:val="24"/>
          <w:szCs w:val="24"/>
        </w:rPr>
      </w:pPr>
      <w:r w:rsidRPr="0064638D">
        <w:rPr>
          <w:rFonts w:asciiTheme="majorHAnsi" w:eastAsia="Arial" w:hAnsiTheme="majorHAnsi" w:cstheme="majorHAnsi"/>
          <w:b/>
          <w:bCs/>
          <w:color w:val="252525"/>
          <w:sz w:val="24"/>
          <w:szCs w:val="24"/>
        </w:rPr>
        <w:t>#3</w:t>
      </w:r>
      <w:r w:rsidRPr="00B35059">
        <w:rPr>
          <w:rFonts w:asciiTheme="majorHAnsi" w:eastAsia="Arial" w:hAnsiTheme="majorHAnsi" w:cstheme="majorHAnsi"/>
          <w:color w:val="252525"/>
          <w:sz w:val="24"/>
          <w:szCs w:val="24"/>
        </w:rPr>
        <w:t xml:space="preserve"> starts at $3,000 for 3-month coaching.</w:t>
      </w:r>
    </w:p>
    <w:p w14:paraId="18E25086" w14:textId="06756789"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 xml:space="preserve">This includes 1 MER session, or Psych K, 1 weekly coaching session of 30 min to 1 </w:t>
      </w:r>
      <w:r w:rsidR="00B31D04" w:rsidRPr="00B35059">
        <w:rPr>
          <w:rFonts w:asciiTheme="majorHAnsi" w:eastAsia="Arial" w:hAnsiTheme="majorHAnsi" w:cstheme="majorHAnsi"/>
          <w:color w:val="252525"/>
          <w:sz w:val="24"/>
          <w:szCs w:val="24"/>
        </w:rPr>
        <w:t>hr.</w:t>
      </w:r>
      <w:r w:rsidRPr="00B35059">
        <w:rPr>
          <w:rFonts w:asciiTheme="majorHAnsi" w:eastAsia="Arial" w:hAnsiTheme="majorHAnsi" w:cstheme="majorHAnsi"/>
          <w:color w:val="252525"/>
          <w:sz w:val="24"/>
          <w:szCs w:val="24"/>
        </w:rPr>
        <w:t xml:space="preserve"> sessions; using various other approaches to assist you on your journey. include NLP, EMDR, inner child work, parts integration etc</w:t>
      </w:r>
      <w:r w:rsidR="0064638D">
        <w:rPr>
          <w:rFonts w:asciiTheme="majorHAnsi" w:eastAsia="Arial" w:hAnsiTheme="majorHAnsi" w:cstheme="majorHAnsi"/>
          <w:color w:val="252525"/>
          <w:sz w:val="24"/>
          <w:szCs w:val="24"/>
        </w:rPr>
        <w:t>.</w:t>
      </w:r>
      <w:r w:rsidRPr="00B35059">
        <w:rPr>
          <w:rFonts w:asciiTheme="majorHAnsi" w:eastAsia="Arial" w:hAnsiTheme="majorHAnsi" w:cstheme="majorHAnsi"/>
          <w:color w:val="252525"/>
          <w:sz w:val="24"/>
          <w:szCs w:val="24"/>
        </w:rPr>
        <w:t xml:space="preserve"> (individualized) 1 reiki session, 1 breathwork session, 1 meditation session.</w:t>
      </w:r>
    </w:p>
    <w:p w14:paraId="3D37DC0D" w14:textId="34B78D82" w:rsidR="00E15308" w:rsidRPr="00B35059" w:rsidRDefault="00B35059">
      <w:pPr>
        <w:spacing w:after="0" w:line="240" w:lineRule="auto"/>
        <w:rPr>
          <w:rFonts w:asciiTheme="majorHAnsi" w:hAnsiTheme="majorHAnsi" w:cstheme="majorHAnsi"/>
          <w:sz w:val="24"/>
          <w:szCs w:val="24"/>
        </w:rPr>
      </w:pPr>
      <w:r w:rsidRPr="0064638D">
        <w:rPr>
          <w:rFonts w:asciiTheme="majorHAnsi" w:eastAsia="Arial" w:hAnsiTheme="majorHAnsi" w:cstheme="majorHAnsi"/>
          <w:b/>
          <w:bCs/>
          <w:color w:val="252525"/>
          <w:sz w:val="24"/>
          <w:szCs w:val="24"/>
        </w:rPr>
        <w:t>#4</w:t>
      </w:r>
      <w:r w:rsidRPr="00B35059">
        <w:rPr>
          <w:rFonts w:asciiTheme="majorHAnsi" w:eastAsia="Arial" w:hAnsiTheme="majorHAnsi" w:cstheme="majorHAnsi"/>
          <w:color w:val="252525"/>
          <w:sz w:val="24"/>
          <w:szCs w:val="24"/>
        </w:rPr>
        <w:t xml:space="preserve"> starts at $4000 for #3 plus 3 additional 1 </w:t>
      </w:r>
      <w:r w:rsidR="00B31D04" w:rsidRPr="00B35059">
        <w:rPr>
          <w:rFonts w:asciiTheme="majorHAnsi" w:eastAsia="Arial" w:hAnsiTheme="majorHAnsi" w:cstheme="majorHAnsi"/>
          <w:color w:val="252525"/>
          <w:sz w:val="24"/>
          <w:szCs w:val="24"/>
        </w:rPr>
        <w:t>hr.</w:t>
      </w:r>
      <w:r w:rsidRPr="00B35059">
        <w:rPr>
          <w:rFonts w:asciiTheme="majorHAnsi" w:eastAsia="Arial" w:hAnsiTheme="majorHAnsi" w:cstheme="majorHAnsi"/>
          <w:color w:val="252525"/>
          <w:sz w:val="24"/>
          <w:szCs w:val="24"/>
        </w:rPr>
        <w:t xml:space="preserve"> coaching sessions which must be done within 6 </w:t>
      </w:r>
      <w:r w:rsidR="00B31D04" w:rsidRPr="00B35059">
        <w:rPr>
          <w:rFonts w:asciiTheme="majorHAnsi" w:eastAsia="Arial" w:hAnsiTheme="majorHAnsi" w:cstheme="majorHAnsi"/>
          <w:color w:val="252525"/>
          <w:sz w:val="24"/>
          <w:szCs w:val="24"/>
        </w:rPr>
        <w:t>mos.</w:t>
      </w:r>
      <w:r w:rsidRPr="00B35059">
        <w:rPr>
          <w:rFonts w:asciiTheme="majorHAnsi" w:eastAsia="Arial" w:hAnsiTheme="majorHAnsi" w:cstheme="majorHAnsi"/>
          <w:color w:val="252525"/>
          <w:sz w:val="24"/>
          <w:szCs w:val="24"/>
        </w:rPr>
        <w:t xml:space="preserve"> of initial MER encounter.</w:t>
      </w:r>
    </w:p>
    <w:p w14:paraId="2301C17B" w14:textId="77777777" w:rsidR="00E15308" w:rsidRPr="00B35059" w:rsidRDefault="00E15308">
      <w:pPr>
        <w:spacing w:after="0" w:line="270" w:lineRule="auto"/>
        <w:rPr>
          <w:rFonts w:asciiTheme="majorHAnsi" w:hAnsiTheme="majorHAnsi" w:cstheme="majorHAnsi"/>
          <w:sz w:val="24"/>
          <w:szCs w:val="24"/>
        </w:rPr>
      </w:pPr>
    </w:p>
    <w:p w14:paraId="15684E99" w14:textId="77777777" w:rsidR="00E15308" w:rsidRPr="00F651E0" w:rsidRDefault="00B35059">
      <w:pPr>
        <w:spacing w:after="0" w:line="240" w:lineRule="auto"/>
        <w:rPr>
          <w:rFonts w:asciiTheme="majorHAnsi" w:hAnsiTheme="majorHAnsi" w:cstheme="majorHAnsi"/>
          <w:b/>
          <w:bCs/>
          <w:sz w:val="24"/>
          <w:szCs w:val="24"/>
        </w:rPr>
      </w:pPr>
      <w:r w:rsidRPr="00F651E0">
        <w:rPr>
          <w:rFonts w:asciiTheme="majorHAnsi" w:eastAsia="Arial" w:hAnsiTheme="majorHAnsi" w:cstheme="majorHAnsi"/>
          <w:b/>
          <w:bCs/>
          <w:color w:val="252525"/>
          <w:sz w:val="24"/>
          <w:szCs w:val="24"/>
        </w:rPr>
        <w:t>Energy medicine:</w:t>
      </w:r>
    </w:p>
    <w:p w14:paraId="5D9BFEEC"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 xml:space="preserve">Reiki/Breathwork/mindfulness sessions starts at $ 120/1 </w:t>
      </w:r>
      <w:proofErr w:type="spellStart"/>
      <w:r w:rsidRPr="00B35059">
        <w:rPr>
          <w:rFonts w:asciiTheme="majorHAnsi" w:eastAsia="Arial" w:hAnsiTheme="majorHAnsi" w:cstheme="majorHAnsi"/>
          <w:color w:val="252525"/>
          <w:sz w:val="24"/>
          <w:szCs w:val="24"/>
        </w:rPr>
        <w:t>hr</w:t>
      </w:r>
      <w:proofErr w:type="spellEnd"/>
      <w:r w:rsidRPr="00B35059">
        <w:rPr>
          <w:rFonts w:asciiTheme="majorHAnsi" w:eastAsia="Arial" w:hAnsiTheme="majorHAnsi" w:cstheme="majorHAnsi"/>
          <w:color w:val="252525"/>
          <w:sz w:val="24"/>
          <w:szCs w:val="24"/>
        </w:rPr>
        <w:t xml:space="preserve"> session.</w:t>
      </w:r>
    </w:p>
    <w:p w14:paraId="448F9E8B"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4 session package starts at $100/each.</w:t>
      </w:r>
    </w:p>
    <w:p w14:paraId="790C0A5C" w14:textId="77777777" w:rsidR="00B35059" w:rsidRDefault="00B35059">
      <w:pPr>
        <w:spacing w:after="0" w:line="240" w:lineRule="auto"/>
        <w:rPr>
          <w:rFonts w:asciiTheme="majorHAnsi" w:hAnsiTheme="majorHAnsi" w:cstheme="majorHAnsi"/>
          <w:sz w:val="24"/>
          <w:szCs w:val="24"/>
        </w:rPr>
      </w:pPr>
    </w:p>
    <w:p w14:paraId="566860B0" w14:textId="6986F258"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All coaching packages include 1 monthly reiki session if you are in state of Illinois, otherwise a monthly 30-minute meditation session online.</w:t>
      </w:r>
    </w:p>
    <w:p w14:paraId="7D522310" w14:textId="77777777" w:rsidR="00E15308" w:rsidRPr="00B35059" w:rsidRDefault="00E15308">
      <w:pPr>
        <w:spacing w:after="0" w:line="270" w:lineRule="auto"/>
        <w:rPr>
          <w:rFonts w:asciiTheme="majorHAnsi" w:hAnsiTheme="majorHAnsi" w:cstheme="majorHAnsi"/>
          <w:sz w:val="24"/>
          <w:szCs w:val="24"/>
        </w:rPr>
      </w:pPr>
    </w:p>
    <w:p w14:paraId="531828ED"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All fees due upon scheduling 1st session. </w:t>
      </w:r>
    </w:p>
    <w:p w14:paraId="60E6FFB6" w14:textId="77777777" w:rsidR="00E15308" w:rsidRPr="00B35059" w:rsidRDefault="00E15308">
      <w:pPr>
        <w:spacing w:after="0" w:line="270" w:lineRule="auto"/>
        <w:rPr>
          <w:rFonts w:asciiTheme="majorHAnsi" w:hAnsiTheme="majorHAnsi" w:cstheme="majorHAnsi"/>
          <w:sz w:val="24"/>
          <w:szCs w:val="24"/>
        </w:rPr>
      </w:pPr>
    </w:p>
    <w:p w14:paraId="18ECCD60"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If you choose #4</w:t>
      </w:r>
    </w:p>
    <w:p w14:paraId="4F8F90B3"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50% is due before 1st session, and the rest within 1st month.</w:t>
      </w:r>
    </w:p>
    <w:p w14:paraId="51AEFF0A" w14:textId="77777777" w:rsidR="00E15308" w:rsidRPr="00B35059" w:rsidRDefault="00E15308">
      <w:pPr>
        <w:spacing w:after="0" w:line="270" w:lineRule="auto"/>
        <w:rPr>
          <w:rFonts w:asciiTheme="majorHAnsi" w:hAnsiTheme="majorHAnsi" w:cstheme="majorHAnsi"/>
          <w:sz w:val="24"/>
          <w:szCs w:val="24"/>
        </w:rPr>
      </w:pPr>
    </w:p>
    <w:p w14:paraId="417AFE92" w14:textId="1BC6E89C" w:rsidR="00E15308" w:rsidRPr="0064638D" w:rsidRDefault="00B35059">
      <w:pPr>
        <w:spacing w:after="0" w:line="240" w:lineRule="auto"/>
        <w:rPr>
          <w:rFonts w:asciiTheme="majorHAnsi" w:hAnsiTheme="majorHAnsi" w:cstheme="majorHAnsi"/>
          <w:b/>
          <w:bCs/>
          <w:sz w:val="24"/>
          <w:szCs w:val="24"/>
        </w:rPr>
      </w:pPr>
      <w:r w:rsidRPr="0064638D">
        <w:rPr>
          <w:rFonts w:asciiTheme="majorHAnsi" w:eastAsia="Arial" w:hAnsiTheme="majorHAnsi" w:cstheme="majorHAnsi"/>
          <w:b/>
          <w:bCs/>
          <w:color w:val="252525"/>
          <w:sz w:val="24"/>
          <w:szCs w:val="24"/>
        </w:rPr>
        <w:t>Experiential Groups focused on Body, Mind, Spirit healing and thriving: 1-2 hrs</w:t>
      </w:r>
      <w:r w:rsidR="0064638D">
        <w:rPr>
          <w:rFonts w:asciiTheme="majorHAnsi" w:eastAsia="Arial" w:hAnsiTheme="majorHAnsi" w:cstheme="majorHAnsi"/>
          <w:b/>
          <w:bCs/>
          <w:color w:val="252525"/>
          <w:sz w:val="24"/>
          <w:szCs w:val="24"/>
        </w:rPr>
        <w:t>.</w:t>
      </w:r>
      <w:r w:rsidRPr="0064638D">
        <w:rPr>
          <w:rFonts w:asciiTheme="majorHAnsi" w:eastAsia="Arial" w:hAnsiTheme="majorHAnsi" w:cstheme="majorHAnsi"/>
          <w:b/>
          <w:bCs/>
          <w:color w:val="252525"/>
          <w:sz w:val="24"/>
          <w:szCs w:val="24"/>
        </w:rPr>
        <w:t xml:space="preserve"> long depending on group size 2 to 10 max, starts at $25</w:t>
      </w:r>
      <w:r w:rsidR="00AA40A3">
        <w:rPr>
          <w:rFonts w:asciiTheme="majorHAnsi" w:eastAsia="Arial" w:hAnsiTheme="majorHAnsi" w:cstheme="majorHAnsi"/>
          <w:b/>
          <w:bCs/>
          <w:color w:val="252525"/>
          <w:sz w:val="24"/>
          <w:szCs w:val="24"/>
        </w:rPr>
        <w:t xml:space="preserve"> to $250/</w:t>
      </w:r>
      <w:r w:rsidRPr="0064638D">
        <w:rPr>
          <w:rFonts w:asciiTheme="majorHAnsi" w:eastAsia="Arial" w:hAnsiTheme="majorHAnsi" w:cstheme="majorHAnsi"/>
          <w:b/>
          <w:bCs/>
          <w:color w:val="252525"/>
          <w:sz w:val="24"/>
          <w:szCs w:val="24"/>
        </w:rPr>
        <w:t>person.</w:t>
      </w:r>
    </w:p>
    <w:p w14:paraId="2684FC02" w14:textId="77777777" w:rsidR="00E15308" w:rsidRPr="00B35059" w:rsidRDefault="00B35059">
      <w:pPr>
        <w:spacing w:after="0" w:line="240" w:lineRule="auto"/>
        <w:rPr>
          <w:rFonts w:asciiTheme="majorHAnsi" w:hAnsiTheme="majorHAnsi" w:cstheme="majorHAnsi"/>
          <w:sz w:val="24"/>
          <w:szCs w:val="24"/>
        </w:rPr>
      </w:pPr>
      <w:r w:rsidRPr="0064638D">
        <w:rPr>
          <w:rFonts w:asciiTheme="majorHAnsi" w:eastAsia="Arial" w:hAnsiTheme="majorHAnsi" w:cstheme="majorHAnsi"/>
          <w:b/>
          <w:bCs/>
          <w:color w:val="252525"/>
          <w:sz w:val="24"/>
          <w:szCs w:val="24"/>
        </w:rPr>
        <w:t>Topics Individualized to the need of group</w:t>
      </w:r>
      <w:r w:rsidRPr="00B35059">
        <w:rPr>
          <w:rFonts w:asciiTheme="majorHAnsi" w:eastAsia="Arial" w:hAnsiTheme="majorHAnsi" w:cstheme="majorHAnsi"/>
          <w:color w:val="252525"/>
          <w:sz w:val="24"/>
          <w:szCs w:val="24"/>
        </w:rPr>
        <w:t>:</w:t>
      </w:r>
    </w:p>
    <w:p w14:paraId="56C4B1D1"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Some topics include:</w:t>
      </w:r>
    </w:p>
    <w:p w14:paraId="52E677A4"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#1 Recognizing Trauma &amp; next steps</w:t>
      </w:r>
    </w:p>
    <w:p w14:paraId="6E88AAD0"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#2 Releasing Grief, Shame, Guilt</w:t>
      </w:r>
    </w:p>
    <w:p w14:paraId="0C0DDE68"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#3 fitness nutrition wellness</w:t>
      </w:r>
    </w:p>
    <w:p w14:paraId="0B1A048A"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#4 Relationships how to Thrive in these</w:t>
      </w:r>
    </w:p>
    <w:p w14:paraId="55309AA4" w14:textId="73A7E055" w:rsidR="00E15308" w:rsidRDefault="00B35059">
      <w:pPr>
        <w:spacing w:after="0" w:line="240" w:lineRule="auto"/>
        <w:rPr>
          <w:rFonts w:asciiTheme="majorHAnsi" w:eastAsia="Arial" w:hAnsiTheme="majorHAnsi" w:cstheme="majorHAnsi"/>
          <w:color w:val="252525"/>
          <w:sz w:val="24"/>
          <w:szCs w:val="24"/>
        </w:rPr>
      </w:pPr>
      <w:r w:rsidRPr="00B35059">
        <w:rPr>
          <w:rFonts w:asciiTheme="majorHAnsi" w:eastAsia="Arial" w:hAnsiTheme="majorHAnsi" w:cstheme="majorHAnsi"/>
          <w:color w:val="252525"/>
          <w:sz w:val="24"/>
          <w:szCs w:val="24"/>
        </w:rPr>
        <w:t>#5 Spirituality, the path to your deepest healing</w:t>
      </w:r>
    </w:p>
    <w:p w14:paraId="0A560110" w14:textId="44684B13" w:rsidR="0064638D" w:rsidRDefault="0064638D">
      <w:pPr>
        <w:spacing w:after="0" w:line="240" w:lineRule="auto"/>
        <w:rPr>
          <w:rFonts w:asciiTheme="majorHAnsi" w:eastAsia="Arial" w:hAnsiTheme="majorHAnsi" w:cstheme="majorHAnsi"/>
          <w:color w:val="252525"/>
          <w:sz w:val="24"/>
          <w:szCs w:val="24"/>
        </w:rPr>
      </w:pPr>
      <w:r>
        <w:rPr>
          <w:rFonts w:asciiTheme="majorHAnsi" w:eastAsia="Arial" w:hAnsiTheme="majorHAnsi" w:cstheme="majorHAnsi"/>
          <w:color w:val="252525"/>
          <w:sz w:val="24"/>
          <w:szCs w:val="24"/>
        </w:rPr>
        <w:t>#6 Expanding the “I AM”</w:t>
      </w:r>
    </w:p>
    <w:p w14:paraId="70150359" w14:textId="77777777" w:rsidR="00AA40A3" w:rsidRPr="00B35059" w:rsidRDefault="00AA40A3">
      <w:pPr>
        <w:spacing w:after="0" w:line="240" w:lineRule="auto"/>
        <w:rPr>
          <w:rFonts w:asciiTheme="majorHAnsi" w:hAnsiTheme="majorHAnsi" w:cstheme="majorHAnsi"/>
          <w:sz w:val="24"/>
          <w:szCs w:val="24"/>
        </w:rPr>
      </w:pPr>
    </w:p>
    <w:p w14:paraId="44A9717A" w14:textId="77777777" w:rsidR="00E15308" w:rsidRPr="00B35059" w:rsidRDefault="00E15308">
      <w:pPr>
        <w:spacing w:after="0" w:line="270" w:lineRule="auto"/>
        <w:rPr>
          <w:rFonts w:asciiTheme="majorHAnsi" w:hAnsiTheme="majorHAnsi" w:cstheme="majorHAnsi"/>
          <w:sz w:val="24"/>
          <w:szCs w:val="24"/>
        </w:rPr>
      </w:pPr>
    </w:p>
    <w:p w14:paraId="33732CC3" w14:textId="77777777" w:rsidR="00E15308" w:rsidRPr="0064638D" w:rsidRDefault="00B35059">
      <w:pPr>
        <w:spacing w:after="0" w:line="240" w:lineRule="auto"/>
        <w:rPr>
          <w:rFonts w:asciiTheme="majorHAnsi" w:hAnsiTheme="majorHAnsi" w:cstheme="majorHAnsi"/>
          <w:b/>
          <w:bCs/>
          <w:sz w:val="24"/>
          <w:szCs w:val="24"/>
        </w:rPr>
      </w:pPr>
      <w:r w:rsidRPr="0064638D">
        <w:rPr>
          <w:rFonts w:asciiTheme="majorHAnsi" w:eastAsia="Arial" w:hAnsiTheme="majorHAnsi" w:cstheme="majorHAnsi"/>
          <w:b/>
          <w:bCs/>
          <w:color w:val="252525"/>
          <w:sz w:val="24"/>
          <w:szCs w:val="24"/>
        </w:rPr>
        <w:t>INDIVIDUAL in Depth Healing Immersion:</w:t>
      </w:r>
    </w:p>
    <w:p w14:paraId="64890DB4"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This includes a 5 to 6 hr. session:</w:t>
      </w:r>
    </w:p>
    <w:p w14:paraId="78DF9C90" w14:textId="3665D79B"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 xml:space="preserve">One 2 </w:t>
      </w:r>
      <w:r w:rsidR="00AA40A3" w:rsidRPr="00B35059">
        <w:rPr>
          <w:rFonts w:asciiTheme="majorHAnsi" w:eastAsia="Arial" w:hAnsiTheme="majorHAnsi" w:cstheme="majorHAnsi"/>
          <w:color w:val="252525"/>
          <w:sz w:val="24"/>
          <w:szCs w:val="24"/>
        </w:rPr>
        <w:t>hr.</w:t>
      </w:r>
      <w:r w:rsidRPr="00B35059">
        <w:rPr>
          <w:rFonts w:asciiTheme="majorHAnsi" w:eastAsia="Arial" w:hAnsiTheme="majorHAnsi" w:cstheme="majorHAnsi"/>
          <w:color w:val="252525"/>
          <w:sz w:val="24"/>
          <w:szCs w:val="24"/>
        </w:rPr>
        <w:t xml:space="preserve"> MER (MENTAL EMOTIONAL RELEASE) session live or online &amp; 1 hour of reiki, and or 1 hour of breathwork, and or 1 hour of </w:t>
      </w:r>
      <w:r w:rsidR="0064638D" w:rsidRPr="00B35059">
        <w:rPr>
          <w:rFonts w:asciiTheme="majorHAnsi" w:eastAsia="Arial" w:hAnsiTheme="majorHAnsi" w:cstheme="majorHAnsi"/>
          <w:color w:val="252525"/>
          <w:sz w:val="24"/>
          <w:szCs w:val="24"/>
        </w:rPr>
        <w:t>meditation (</w:t>
      </w:r>
      <w:r w:rsidRPr="00B35059">
        <w:rPr>
          <w:rFonts w:asciiTheme="majorHAnsi" w:eastAsia="Arial" w:hAnsiTheme="majorHAnsi" w:cstheme="majorHAnsi"/>
          <w:color w:val="252525"/>
          <w:sz w:val="24"/>
          <w:szCs w:val="24"/>
        </w:rPr>
        <w:t>individualized), and or yoga and processing.</w:t>
      </w:r>
    </w:p>
    <w:p w14:paraId="358628EA"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Teaching you how to care for your body, mind, spirit as I help you understand the areas where you need most healing &amp; support.</w:t>
      </w:r>
    </w:p>
    <w:p w14:paraId="76DC625C" w14:textId="76A36328"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 xml:space="preserve">Lastly recommendation so you can decide on your next steps to reach your highest potential &amp; alignment with your highest </w:t>
      </w:r>
      <w:r w:rsidR="0064638D" w:rsidRPr="00B35059">
        <w:rPr>
          <w:rFonts w:asciiTheme="majorHAnsi" w:eastAsia="Arial" w:hAnsiTheme="majorHAnsi" w:cstheme="majorHAnsi"/>
          <w:color w:val="252525"/>
          <w:sz w:val="24"/>
          <w:szCs w:val="24"/>
        </w:rPr>
        <w:t>self!</w:t>
      </w:r>
      <w:r w:rsidR="0064638D" w:rsidRPr="00B35059">
        <w:rPr>
          <w:rFonts w:ascii="Segoe UI Emoji" w:eastAsia="Arial" w:hAnsi="Segoe UI Emoji" w:cs="Segoe UI Emoji"/>
          <w:color w:val="252525"/>
          <w:sz w:val="24"/>
          <w:szCs w:val="24"/>
        </w:rPr>
        <w:t xml:space="preserve"> 🙏</w:t>
      </w:r>
      <w:r w:rsidRPr="00B35059">
        <w:rPr>
          <w:rFonts w:ascii="Segoe UI Emoji" w:eastAsia="Arial" w:hAnsi="Segoe UI Emoji" w:cs="Segoe UI Emoji"/>
          <w:color w:val="252525"/>
          <w:sz w:val="24"/>
          <w:szCs w:val="24"/>
        </w:rPr>
        <w:t>💚</w:t>
      </w:r>
    </w:p>
    <w:p w14:paraId="7FB65CF4" w14:textId="77777777" w:rsidR="00E15308" w:rsidRPr="00B35059" w:rsidRDefault="00E15308">
      <w:pPr>
        <w:spacing w:after="0" w:line="270" w:lineRule="auto"/>
        <w:rPr>
          <w:rFonts w:asciiTheme="majorHAnsi" w:hAnsiTheme="majorHAnsi" w:cstheme="majorHAnsi"/>
          <w:sz w:val="24"/>
          <w:szCs w:val="24"/>
        </w:rPr>
      </w:pPr>
    </w:p>
    <w:p w14:paraId="2679FF55" w14:textId="704AFB22" w:rsidR="00E15308" w:rsidRPr="00B35059" w:rsidRDefault="00B35059">
      <w:pPr>
        <w:spacing w:after="0" w:line="240" w:lineRule="auto"/>
        <w:rPr>
          <w:rFonts w:asciiTheme="majorHAnsi" w:hAnsiTheme="majorHAnsi" w:cstheme="majorHAnsi"/>
          <w:sz w:val="24"/>
          <w:szCs w:val="24"/>
        </w:rPr>
      </w:pPr>
      <w:r w:rsidRPr="00B31D04">
        <w:rPr>
          <w:rFonts w:asciiTheme="majorHAnsi" w:eastAsia="Arial" w:hAnsiTheme="majorHAnsi" w:cstheme="majorHAnsi"/>
          <w:b/>
          <w:bCs/>
          <w:color w:val="252525"/>
          <w:sz w:val="24"/>
          <w:szCs w:val="24"/>
        </w:rPr>
        <w:t>Personal training</w:t>
      </w:r>
      <w:r w:rsidRPr="00B35059">
        <w:rPr>
          <w:rFonts w:asciiTheme="majorHAnsi" w:eastAsia="Arial" w:hAnsiTheme="majorHAnsi" w:cstheme="majorHAnsi"/>
          <w:color w:val="252525"/>
          <w:sz w:val="24"/>
          <w:szCs w:val="24"/>
        </w:rPr>
        <w:t xml:space="preserve"> 1 </w:t>
      </w:r>
      <w:r w:rsidR="0064638D" w:rsidRPr="00B35059">
        <w:rPr>
          <w:rFonts w:asciiTheme="majorHAnsi" w:eastAsia="Arial" w:hAnsiTheme="majorHAnsi" w:cstheme="majorHAnsi"/>
          <w:color w:val="252525"/>
          <w:sz w:val="24"/>
          <w:szCs w:val="24"/>
        </w:rPr>
        <w:t>hr.</w:t>
      </w:r>
      <w:r w:rsidRPr="00B35059">
        <w:rPr>
          <w:rFonts w:asciiTheme="majorHAnsi" w:eastAsia="Arial" w:hAnsiTheme="majorHAnsi" w:cstheme="majorHAnsi"/>
          <w:color w:val="252525"/>
          <w:sz w:val="24"/>
          <w:szCs w:val="24"/>
        </w:rPr>
        <w:t xml:space="preserve"> </w:t>
      </w:r>
      <w:r w:rsidR="0064638D" w:rsidRPr="00B35059">
        <w:rPr>
          <w:rFonts w:asciiTheme="majorHAnsi" w:eastAsia="Arial" w:hAnsiTheme="majorHAnsi" w:cstheme="majorHAnsi"/>
          <w:color w:val="252525"/>
          <w:sz w:val="24"/>
          <w:szCs w:val="24"/>
        </w:rPr>
        <w:t>sessions, which</w:t>
      </w:r>
      <w:r w:rsidRPr="00B35059">
        <w:rPr>
          <w:rFonts w:asciiTheme="majorHAnsi" w:eastAsia="Arial" w:hAnsiTheme="majorHAnsi" w:cstheme="majorHAnsi"/>
          <w:color w:val="252525"/>
          <w:sz w:val="24"/>
          <w:szCs w:val="24"/>
        </w:rPr>
        <w:t xml:space="preserve"> focuses on training one's body for wellness and optimal health. This starts at $130 and up/session.</w:t>
      </w:r>
    </w:p>
    <w:p w14:paraId="31452EC8" w14:textId="77777777" w:rsidR="00E15308" w:rsidRPr="00B35059" w:rsidRDefault="00E15308">
      <w:pPr>
        <w:spacing w:after="0" w:line="270" w:lineRule="auto"/>
        <w:rPr>
          <w:rFonts w:asciiTheme="majorHAnsi" w:hAnsiTheme="majorHAnsi" w:cstheme="majorHAnsi"/>
          <w:sz w:val="24"/>
          <w:szCs w:val="24"/>
        </w:rPr>
      </w:pPr>
    </w:p>
    <w:p w14:paraId="46206C66" w14:textId="77777777" w:rsidR="00E15308" w:rsidRPr="00F651E0" w:rsidRDefault="00B35059">
      <w:pPr>
        <w:spacing w:after="0" w:line="240" w:lineRule="auto"/>
        <w:rPr>
          <w:rFonts w:asciiTheme="majorHAnsi" w:hAnsiTheme="majorHAnsi" w:cstheme="majorHAnsi"/>
          <w:b/>
          <w:bCs/>
          <w:sz w:val="24"/>
          <w:szCs w:val="24"/>
        </w:rPr>
      </w:pPr>
      <w:r w:rsidRPr="00F651E0">
        <w:rPr>
          <w:rFonts w:asciiTheme="majorHAnsi" w:eastAsia="Arial" w:hAnsiTheme="majorHAnsi" w:cstheme="majorHAnsi"/>
          <w:b/>
          <w:bCs/>
          <w:color w:val="252525"/>
          <w:sz w:val="24"/>
          <w:szCs w:val="24"/>
        </w:rPr>
        <w:t>Understanding the Services Provided:</w:t>
      </w:r>
    </w:p>
    <w:p w14:paraId="64EB524E" w14:textId="77777777" w:rsidR="00E15308" w:rsidRPr="00B35059" w:rsidRDefault="00E15308">
      <w:pPr>
        <w:spacing w:after="0" w:line="270" w:lineRule="auto"/>
        <w:rPr>
          <w:rFonts w:asciiTheme="majorHAnsi" w:hAnsiTheme="majorHAnsi" w:cstheme="majorHAnsi"/>
          <w:sz w:val="24"/>
          <w:szCs w:val="24"/>
        </w:rPr>
      </w:pPr>
    </w:p>
    <w:p w14:paraId="32C15E97" w14:textId="20384DAA" w:rsidR="00E15308" w:rsidRPr="00B35059" w:rsidRDefault="00B35059">
      <w:pPr>
        <w:spacing w:after="0" w:line="240" w:lineRule="auto"/>
        <w:rPr>
          <w:rFonts w:asciiTheme="majorHAnsi" w:hAnsiTheme="majorHAnsi" w:cstheme="majorHAnsi"/>
          <w:sz w:val="24"/>
          <w:szCs w:val="24"/>
        </w:rPr>
      </w:pPr>
      <w:r w:rsidRPr="00F651E0">
        <w:rPr>
          <w:rFonts w:asciiTheme="majorHAnsi" w:eastAsia="Arial" w:hAnsiTheme="majorHAnsi" w:cstheme="majorHAnsi"/>
          <w:b/>
          <w:bCs/>
          <w:color w:val="252525"/>
          <w:sz w:val="24"/>
          <w:szCs w:val="24"/>
        </w:rPr>
        <w:t>MER:</w:t>
      </w:r>
      <w:r w:rsidRPr="00B35059">
        <w:rPr>
          <w:rFonts w:asciiTheme="majorHAnsi" w:eastAsia="Arial" w:hAnsiTheme="majorHAnsi" w:cstheme="majorHAnsi"/>
          <w:color w:val="252525"/>
          <w:sz w:val="24"/>
          <w:szCs w:val="24"/>
        </w:rPr>
        <w:t xml:space="preserve"> Mental and Emotional Release is </w:t>
      </w:r>
      <w:r w:rsidRPr="00F651E0">
        <w:rPr>
          <w:rFonts w:asciiTheme="majorHAnsi" w:eastAsia="Arial" w:hAnsiTheme="majorHAnsi" w:cstheme="majorHAnsi"/>
          <w:bCs/>
          <w:color w:val="252525"/>
          <w:sz w:val="24"/>
          <w:szCs w:val="24"/>
        </w:rPr>
        <w:t xml:space="preserve">a clinically researched approach to help you release stress, anxiety, fear and other negative emotions. You will be able to utilize MER to overcome procrastination, depression and phobias. </w:t>
      </w:r>
      <w:r w:rsidR="0064638D" w:rsidRPr="00F651E0">
        <w:rPr>
          <w:rFonts w:asciiTheme="majorHAnsi" w:eastAsia="Arial" w:hAnsiTheme="majorHAnsi" w:cstheme="majorHAnsi"/>
          <w:bCs/>
          <w:color w:val="252525"/>
          <w:sz w:val="24"/>
          <w:szCs w:val="24"/>
        </w:rPr>
        <w:t>Furthermore, MER</w:t>
      </w:r>
      <w:r w:rsidRPr="00F651E0">
        <w:rPr>
          <w:rFonts w:asciiTheme="majorHAnsi" w:eastAsia="Arial" w:hAnsiTheme="majorHAnsi" w:cstheme="majorHAnsi"/>
          <w:bCs/>
          <w:color w:val="252525"/>
          <w:sz w:val="24"/>
          <w:szCs w:val="24"/>
        </w:rPr>
        <w:t xml:space="preserve"> therapy helps to release and overcome “stuck” emotions that limit us, like anger, sadness, guilt and hurt, both in the mind and body—</w:t>
      </w:r>
      <w:r w:rsidRPr="00B35059">
        <w:rPr>
          <w:rFonts w:asciiTheme="majorHAnsi" w:eastAsia="Arial" w:hAnsiTheme="majorHAnsi" w:cstheme="majorHAnsi"/>
          <w:color w:val="252525"/>
          <w:sz w:val="24"/>
          <w:szCs w:val="24"/>
        </w:rPr>
        <w:t>since the two are intrinsically tied. The Mental Emotional Release process allows your mind and body to reprogram itself on a cellular level by releasing this negative “emotional baggage.”</w:t>
      </w:r>
    </w:p>
    <w:p w14:paraId="3F56A20B" w14:textId="77777777" w:rsidR="00E15308" w:rsidRPr="00B35059" w:rsidRDefault="00E15308">
      <w:pPr>
        <w:spacing w:after="0" w:line="270" w:lineRule="auto"/>
        <w:rPr>
          <w:rFonts w:asciiTheme="majorHAnsi" w:hAnsiTheme="majorHAnsi" w:cstheme="majorHAnsi"/>
          <w:sz w:val="24"/>
          <w:szCs w:val="24"/>
        </w:rPr>
      </w:pPr>
    </w:p>
    <w:p w14:paraId="467D12CD" w14:textId="3346CD00" w:rsidR="00E15308" w:rsidRPr="00B35059" w:rsidRDefault="00B35059">
      <w:pPr>
        <w:spacing w:after="0" w:line="240" w:lineRule="auto"/>
        <w:rPr>
          <w:rFonts w:asciiTheme="majorHAnsi" w:hAnsiTheme="majorHAnsi" w:cstheme="majorHAnsi"/>
          <w:sz w:val="24"/>
          <w:szCs w:val="24"/>
        </w:rPr>
      </w:pPr>
      <w:r w:rsidRPr="00F651E0">
        <w:rPr>
          <w:rFonts w:asciiTheme="majorHAnsi" w:eastAsia="Arial" w:hAnsiTheme="majorHAnsi" w:cstheme="majorHAnsi"/>
          <w:b/>
          <w:bCs/>
          <w:color w:val="252525"/>
          <w:sz w:val="24"/>
          <w:szCs w:val="24"/>
        </w:rPr>
        <w:t>EMDR:</w:t>
      </w:r>
      <w:r w:rsidRPr="00B35059">
        <w:rPr>
          <w:rFonts w:asciiTheme="majorHAnsi" w:eastAsia="Arial" w:hAnsiTheme="majorHAnsi" w:cstheme="majorHAnsi"/>
          <w:color w:val="252525"/>
          <w:sz w:val="24"/>
          <w:szCs w:val="24"/>
        </w:rPr>
        <w:t xml:space="preserve"> </w:t>
      </w:r>
      <w:r w:rsidR="00F651E0">
        <w:rPr>
          <w:rFonts w:asciiTheme="majorHAnsi" w:eastAsia="Arial" w:hAnsiTheme="majorHAnsi" w:cstheme="majorHAnsi"/>
          <w:color w:val="252525"/>
          <w:sz w:val="24"/>
          <w:szCs w:val="24"/>
        </w:rPr>
        <w:t>Eye Movement Desensitization and Reprocessing d</w:t>
      </w:r>
      <w:r w:rsidRPr="00B35059">
        <w:rPr>
          <w:rFonts w:asciiTheme="majorHAnsi" w:eastAsia="Arial" w:hAnsiTheme="majorHAnsi" w:cstheme="majorHAnsi"/>
          <w:color w:val="252525"/>
          <w:sz w:val="24"/>
          <w:szCs w:val="24"/>
        </w:rPr>
        <w:t>eveloped in the 1980s, mostly researched using war veterans. Eye movement desensitization and reprocessing (EMDR) therapy is a psychotherapy that uses rhythmic left-right (bilateral) stimulation to help people recover from trauma or other distressing life experiences.</w:t>
      </w:r>
    </w:p>
    <w:p w14:paraId="47472288"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Bilateral stimulation is used, along with focusing on the traumatic memory, is thought to reduce the memory's emotional impact. Then, you can begin to heal from the fear and pain associated with the trauma you experienced. Over time, exposure to these memories reduces or eliminates your negative response to them.</w:t>
      </w:r>
    </w:p>
    <w:p w14:paraId="0F049001" w14:textId="77777777" w:rsidR="00E15308" w:rsidRPr="00B35059" w:rsidRDefault="00E15308">
      <w:pPr>
        <w:spacing w:after="0" w:line="270" w:lineRule="auto"/>
        <w:rPr>
          <w:rFonts w:asciiTheme="majorHAnsi" w:hAnsiTheme="majorHAnsi" w:cstheme="majorHAnsi"/>
          <w:sz w:val="24"/>
          <w:szCs w:val="24"/>
        </w:rPr>
      </w:pPr>
    </w:p>
    <w:p w14:paraId="3D152C9D" w14:textId="77777777" w:rsidR="00E15308" w:rsidRPr="00F651E0" w:rsidRDefault="00B35059">
      <w:pPr>
        <w:spacing w:after="0" w:line="240" w:lineRule="auto"/>
        <w:rPr>
          <w:rFonts w:asciiTheme="majorHAnsi" w:hAnsiTheme="majorHAnsi" w:cstheme="majorHAnsi"/>
          <w:b/>
          <w:bCs/>
          <w:sz w:val="24"/>
          <w:szCs w:val="24"/>
        </w:rPr>
      </w:pPr>
      <w:r w:rsidRPr="00F651E0">
        <w:rPr>
          <w:rFonts w:asciiTheme="majorHAnsi" w:eastAsia="Arial" w:hAnsiTheme="majorHAnsi" w:cstheme="majorHAnsi"/>
          <w:b/>
          <w:bCs/>
          <w:color w:val="252525"/>
          <w:sz w:val="24"/>
          <w:szCs w:val="24"/>
        </w:rPr>
        <w:t>Reiki:</w:t>
      </w:r>
    </w:p>
    <w:p w14:paraId="705D49FD" w14:textId="77777777" w:rsidR="00E15308" w:rsidRPr="00B35059" w:rsidRDefault="00E15308">
      <w:pPr>
        <w:spacing w:after="0" w:line="270" w:lineRule="auto"/>
        <w:rPr>
          <w:rFonts w:asciiTheme="majorHAnsi" w:hAnsiTheme="majorHAnsi" w:cstheme="majorHAnsi"/>
          <w:sz w:val="24"/>
          <w:szCs w:val="24"/>
        </w:rPr>
      </w:pPr>
    </w:p>
    <w:p w14:paraId="4F24145E" w14:textId="44F247A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Reiki therapy is </w:t>
      </w:r>
      <w:r w:rsidRPr="00F651E0">
        <w:rPr>
          <w:rFonts w:asciiTheme="majorHAnsi" w:eastAsia="Arial" w:hAnsiTheme="majorHAnsi" w:cstheme="majorHAnsi"/>
          <w:bCs/>
          <w:color w:val="252525"/>
          <w:sz w:val="24"/>
          <w:szCs w:val="24"/>
        </w:rPr>
        <w:t>based on an Eastern belief that vital energy flows through your body.</w:t>
      </w:r>
      <w:r w:rsidRPr="00B35059">
        <w:rPr>
          <w:rFonts w:asciiTheme="majorHAnsi" w:eastAsia="Arial" w:hAnsiTheme="majorHAnsi" w:cstheme="majorHAnsi"/>
          <w:color w:val="252525"/>
          <w:sz w:val="24"/>
          <w:szCs w:val="24"/>
        </w:rPr>
        <w:t xml:space="preserve"> The idea is that a Reiki practitioner uses gentle touch -- or places their hands just above or ideally on your body -- to help guide this energy in a way that promotes balance and healing.</w:t>
      </w:r>
      <w:r>
        <w:rPr>
          <w:rFonts w:asciiTheme="majorHAnsi" w:hAnsiTheme="majorHAnsi" w:cstheme="majorHAnsi"/>
          <w:sz w:val="24"/>
          <w:szCs w:val="24"/>
        </w:rPr>
        <w:t xml:space="preserve"> </w:t>
      </w:r>
      <w:r w:rsidRPr="00B35059">
        <w:rPr>
          <w:rFonts w:asciiTheme="majorHAnsi" w:eastAsia="Arial" w:hAnsiTheme="majorHAnsi" w:cstheme="majorHAnsi"/>
          <w:color w:val="252525"/>
          <w:sz w:val="24"/>
          <w:szCs w:val="24"/>
        </w:rPr>
        <w:t>Reiki is now used by a growing number of Americans to help with relaxation, anxiety, pain management &amp; depression.  </w:t>
      </w:r>
    </w:p>
    <w:p w14:paraId="362E345D" w14:textId="77777777" w:rsidR="00E15308" w:rsidRPr="00B35059" w:rsidRDefault="00E15308">
      <w:pPr>
        <w:spacing w:after="0" w:line="270" w:lineRule="auto"/>
        <w:rPr>
          <w:rFonts w:asciiTheme="majorHAnsi" w:hAnsiTheme="majorHAnsi" w:cstheme="majorHAnsi"/>
          <w:sz w:val="24"/>
          <w:szCs w:val="24"/>
        </w:rPr>
      </w:pPr>
    </w:p>
    <w:p w14:paraId="259BA1F0" w14:textId="77777777" w:rsidR="00E15308" w:rsidRPr="00F651E0" w:rsidRDefault="00B35059">
      <w:pPr>
        <w:spacing w:after="0" w:line="240" w:lineRule="auto"/>
        <w:rPr>
          <w:rFonts w:asciiTheme="majorHAnsi" w:hAnsiTheme="majorHAnsi" w:cstheme="majorHAnsi"/>
          <w:b/>
          <w:bCs/>
          <w:sz w:val="24"/>
          <w:szCs w:val="24"/>
        </w:rPr>
      </w:pPr>
      <w:r w:rsidRPr="00F651E0">
        <w:rPr>
          <w:rFonts w:asciiTheme="majorHAnsi" w:eastAsia="Arial" w:hAnsiTheme="majorHAnsi" w:cstheme="majorHAnsi"/>
          <w:b/>
          <w:bCs/>
          <w:color w:val="252525"/>
          <w:sz w:val="24"/>
          <w:szCs w:val="24"/>
        </w:rPr>
        <w:t>Breathwork:</w:t>
      </w:r>
    </w:p>
    <w:p w14:paraId="5EA038F8" w14:textId="77777777" w:rsidR="00E15308" w:rsidRPr="00B35059" w:rsidRDefault="00E15308">
      <w:pPr>
        <w:spacing w:after="0" w:line="270" w:lineRule="auto"/>
        <w:rPr>
          <w:rFonts w:asciiTheme="majorHAnsi" w:hAnsiTheme="majorHAnsi" w:cstheme="majorHAnsi"/>
          <w:sz w:val="24"/>
          <w:szCs w:val="24"/>
        </w:rPr>
      </w:pPr>
    </w:p>
    <w:p w14:paraId="43B6788E" w14:textId="75673E2B"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 xml:space="preserve">Breathwork assists in putting the </w:t>
      </w:r>
      <w:r w:rsidR="0064638D" w:rsidRPr="00B35059">
        <w:rPr>
          <w:rFonts w:asciiTheme="majorHAnsi" w:eastAsia="Arial" w:hAnsiTheme="majorHAnsi" w:cstheme="majorHAnsi"/>
          <w:color w:val="252525"/>
          <w:sz w:val="24"/>
          <w:szCs w:val="24"/>
        </w:rPr>
        <w:t>brakes</w:t>
      </w:r>
      <w:r w:rsidRPr="00B35059">
        <w:rPr>
          <w:rFonts w:asciiTheme="majorHAnsi" w:eastAsia="Arial" w:hAnsiTheme="majorHAnsi" w:cstheme="majorHAnsi"/>
          <w:color w:val="252525"/>
          <w:sz w:val="24"/>
          <w:szCs w:val="24"/>
        </w:rPr>
        <w:t xml:space="preserve"> on the sympathetic nervous system to improve acute stress responses improving mental, physical, and spiritual well-being.</w:t>
      </w:r>
    </w:p>
    <w:p w14:paraId="4A3BC018"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 By eliciting the body's relaxation response, deep abdominal breathing helps reduce blood pressure and alleviate stress in all of our cells as a whole. Ongoing chronic stress is what leads to disease.</w:t>
      </w:r>
    </w:p>
    <w:p w14:paraId="714530C2" w14:textId="08CB396E"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 xml:space="preserve">Like any </w:t>
      </w:r>
      <w:r w:rsidR="0064638D" w:rsidRPr="00B35059">
        <w:rPr>
          <w:rFonts w:asciiTheme="majorHAnsi" w:eastAsia="Arial" w:hAnsiTheme="majorHAnsi" w:cstheme="majorHAnsi"/>
          <w:color w:val="252525"/>
          <w:sz w:val="24"/>
          <w:szCs w:val="24"/>
        </w:rPr>
        <w:t>practice, long</w:t>
      </w:r>
      <w:r w:rsidRPr="00B35059">
        <w:rPr>
          <w:rFonts w:asciiTheme="majorHAnsi" w:eastAsia="Arial" w:hAnsiTheme="majorHAnsi" w:cstheme="majorHAnsi"/>
          <w:color w:val="252525"/>
          <w:sz w:val="24"/>
          <w:szCs w:val="24"/>
        </w:rPr>
        <w:t xml:space="preserve"> term benefits are attained with regular practice. Illness is not an abrupt process it happened through accumulated physical, emotional, </w:t>
      </w:r>
      <w:r w:rsidR="0064638D" w:rsidRPr="00B35059">
        <w:rPr>
          <w:rFonts w:asciiTheme="majorHAnsi" w:eastAsia="Arial" w:hAnsiTheme="majorHAnsi" w:cstheme="majorHAnsi"/>
          <w:color w:val="252525"/>
          <w:sz w:val="24"/>
          <w:szCs w:val="24"/>
        </w:rPr>
        <w:t>spiritual</w:t>
      </w:r>
      <w:r w:rsidRPr="00B35059">
        <w:rPr>
          <w:rFonts w:asciiTheme="majorHAnsi" w:eastAsia="Arial" w:hAnsiTheme="majorHAnsi" w:cstheme="majorHAnsi"/>
          <w:color w:val="252525"/>
          <w:sz w:val="24"/>
          <w:szCs w:val="24"/>
        </w:rPr>
        <w:t xml:space="preserve"> stress and these practices also require patience with yourself and time to heal.</w:t>
      </w:r>
    </w:p>
    <w:p w14:paraId="066C6CBB" w14:textId="77777777" w:rsidR="00E15308" w:rsidRPr="00B35059" w:rsidRDefault="00E15308">
      <w:pPr>
        <w:pageBreakBefore/>
        <w:spacing w:after="0" w:line="240" w:lineRule="auto"/>
        <w:rPr>
          <w:rFonts w:asciiTheme="majorHAnsi" w:hAnsiTheme="majorHAnsi" w:cstheme="majorHAnsi"/>
          <w:sz w:val="24"/>
          <w:szCs w:val="24"/>
        </w:rPr>
      </w:pPr>
    </w:p>
    <w:p w14:paraId="0893E4EE" w14:textId="77777777" w:rsidR="00E15308" w:rsidRPr="00B35059" w:rsidRDefault="00E15308">
      <w:pPr>
        <w:spacing w:after="0" w:line="270" w:lineRule="auto"/>
        <w:rPr>
          <w:rFonts w:asciiTheme="majorHAnsi" w:hAnsiTheme="majorHAnsi" w:cstheme="majorHAnsi"/>
          <w:sz w:val="24"/>
          <w:szCs w:val="24"/>
        </w:rPr>
      </w:pPr>
    </w:p>
    <w:p w14:paraId="2CC22B45" w14:textId="28D0CB97" w:rsidR="00E15308" w:rsidRPr="00B35059" w:rsidRDefault="00B35059">
      <w:pPr>
        <w:spacing w:after="0" w:line="240" w:lineRule="auto"/>
        <w:rPr>
          <w:rFonts w:asciiTheme="majorHAnsi" w:hAnsiTheme="majorHAnsi" w:cstheme="majorHAnsi"/>
          <w:sz w:val="24"/>
          <w:szCs w:val="24"/>
        </w:rPr>
      </w:pPr>
      <w:r w:rsidRPr="00F651E0">
        <w:rPr>
          <w:rFonts w:asciiTheme="majorHAnsi" w:eastAsia="Arial" w:hAnsiTheme="majorHAnsi" w:cstheme="majorHAnsi"/>
          <w:b/>
          <w:bCs/>
          <w:color w:val="252525"/>
          <w:sz w:val="24"/>
          <w:szCs w:val="24"/>
        </w:rPr>
        <w:t>Yoga:</w:t>
      </w:r>
      <w:r w:rsidRPr="00B35059">
        <w:rPr>
          <w:rFonts w:asciiTheme="majorHAnsi" w:eastAsia="Arial" w:hAnsiTheme="majorHAnsi" w:cstheme="majorHAnsi"/>
          <w:color w:val="252525"/>
          <w:sz w:val="24"/>
          <w:szCs w:val="24"/>
        </w:rPr>
        <w:t xml:space="preserve"> We use and teach this practice with the intention to help achieve peace – with ourselves and the external world that we inhabit. The spiritual aspect of yoga puts emphasis acquiring inner peace &amp; clarity of mind and healing by learning to release blockages from the fascia thus the focus </w:t>
      </w:r>
      <w:r w:rsidR="00B31D04" w:rsidRPr="00B35059">
        <w:rPr>
          <w:rFonts w:asciiTheme="majorHAnsi" w:eastAsia="Arial" w:hAnsiTheme="majorHAnsi" w:cstheme="majorHAnsi"/>
          <w:color w:val="252525"/>
          <w:sz w:val="24"/>
          <w:szCs w:val="24"/>
        </w:rPr>
        <w:t>is less</w:t>
      </w:r>
      <w:r w:rsidRPr="00B35059">
        <w:rPr>
          <w:rFonts w:asciiTheme="majorHAnsi" w:eastAsia="Arial" w:hAnsiTheme="majorHAnsi" w:cstheme="majorHAnsi"/>
          <w:color w:val="252525"/>
          <w:sz w:val="24"/>
          <w:szCs w:val="24"/>
        </w:rPr>
        <w:t xml:space="preserve"> so on perfecting the </w:t>
      </w:r>
      <w:r w:rsidR="0064638D" w:rsidRPr="00B35059">
        <w:rPr>
          <w:rFonts w:asciiTheme="majorHAnsi" w:eastAsia="Arial" w:hAnsiTheme="majorHAnsi" w:cstheme="majorHAnsi"/>
          <w:color w:val="252525"/>
          <w:sz w:val="24"/>
          <w:szCs w:val="24"/>
        </w:rPr>
        <w:t>posture; this</w:t>
      </w:r>
      <w:r w:rsidRPr="00B35059">
        <w:rPr>
          <w:rFonts w:asciiTheme="majorHAnsi" w:eastAsia="Arial" w:hAnsiTheme="majorHAnsi" w:cstheme="majorHAnsi"/>
          <w:color w:val="252525"/>
          <w:sz w:val="24"/>
          <w:szCs w:val="24"/>
        </w:rPr>
        <w:t xml:space="preserve"> is of secondary importance.</w:t>
      </w:r>
    </w:p>
    <w:p w14:paraId="3002C15F" w14:textId="77777777" w:rsidR="00E15308" w:rsidRPr="00B35059" w:rsidRDefault="00E15308">
      <w:pPr>
        <w:spacing w:after="0" w:line="270" w:lineRule="auto"/>
        <w:rPr>
          <w:rFonts w:asciiTheme="majorHAnsi" w:hAnsiTheme="majorHAnsi" w:cstheme="majorHAnsi"/>
          <w:sz w:val="24"/>
          <w:szCs w:val="24"/>
        </w:rPr>
      </w:pPr>
    </w:p>
    <w:p w14:paraId="74C1220A" w14:textId="5C973127" w:rsidR="00E15308" w:rsidRPr="00B35059" w:rsidRDefault="00B35059">
      <w:pPr>
        <w:spacing w:after="0" w:line="240" w:lineRule="auto"/>
        <w:rPr>
          <w:rFonts w:asciiTheme="majorHAnsi" w:hAnsiTheme="majorHAnsi" w:cstheme="majorHAnsi"/>
          <w:sz w:val="24"/>
          <w:szCs w:val="24"/>
        </w:rPr>
      </w:pPr>
      <w:r w:rsidRPr="00F651E0">
        <w:rPr>
          <w:rFonts w:asciiTheme="majorHAnsi" w:eastAsia="Arial" w:hAnsiTheme="majorHAnsi" w:cstheme="majorHAnsi"/>
          <w:b/>
          <w:bCs/>
          <w:color w:val="252525"/>
          <w:sz w:val="24"/>
          <w:szCs w:val="24"/>
        </w:rPr>
        <w:t>Psych-K:</w:t>
      </w:r>
      <w:r w:rsidRPr="00B35059">
        <w:rPr>
          <w:rFonts w:asciiTheme="majorHAnsi" w:eastAsia="Arial" w:hAnsiTheme="majorHAnsi" w:cstheme="majorHAnsi"/>
          <w:color w:val="252525"/>
          <w:sz w:val="24"/>
          <w:szCs w:val="24"/>
        </w:rPr>
        <w:t xml:space="preserve"> this type of therapy like NLP, </w:t>
      </w:r>
      <w:r w:rsidR="00B31D04" w:rsidRPr="00B35059">
        <w:rPr>
          <w:rFonts w:asciiTheme="majorHAnsi" w:eastAsia="Arial" w:hAnsiTheme="majorHAnsi" w:cstheme="majorHAnsi"/>
          <w:color w:val="252525"/>
          <w:sz w:val="24"/>
          <w:szCs w:val="24"/>
        </w:rPr>
        <w:t>MER,</w:t>
      </w:r>
      <w:r w:rsidRPr="00B35059">
        <w:rPr>
          <w:rFonts w:asciiTheme="majorHAnsi" w:eastAsia="Arial" w:hAnsiTheme="majorHAnsi" w:cstheme="majorHAnsi"/>
          <w:color w:val="252525"/>
          <w:sz w:val="24"/>
          <w:szCs w:val="24"/>
        </w:rPr>
        <w:t xml:space="preserve"> EMDR, works as a kind of 'mental keyboard'</w:t>
      </w:r>
    </w:p>
    <w:p w14:paraId="1F660D64" w14:textId="2408F5C4"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which works by communicating with the subconscious </w:t>
      </w:r>
      <w:r w:rsidR="0064638D" w:rsidRPr="00B35059">
        <w:rPr>
          <w:rFonts w:asciiTheme="majorHAnsi" w:eastAsia="Arial" w:hAnsiTheme="majorHAnsi" w:cstheme="majorHAnsi"/>
          <w:color w:val="252525"/>
          <w:sz w:val="24"/>
          <w:szCs w:val="24"/>
        </w:rPr>
        <w:t>mind. It</w:t>
      </w:r>
      <w:r w:rsidRPr="00B35059">
        <w:rPr>
          <w:rFonts w:asciiTheme="majorHAnsi" w:eastAsia="Arial" w:hAnsiTheme="majorHAnsi" w:cstheme="majorHAnsi"/>
          <w:color w:val="252525"/>
          <w:sz w:val="24"/>
          <w:szCs w:val="24"/>
        </w:rPr>
        <w:t xml:space="preserve"> works to transform stress, change unhelpful thinking patterns and make rapid and </w:t>
      </w:r>
      <w:r w:rsidR="00B31D04" w:rsidRPr="00B35059">
        <w:rPr>
          <w:rFonts w:asciiTheme="majorHAnsi" w:eastAsia="Arial" w:hAnsiTheme="majorHAnsi" w:cstheme="majorHAnsi"/>
          <w:color w:val="252525"/>
          <w:sz w:val="24"/>
          <w:szCs w:val="24"/>
        </w:rPr>
        <w:t>long-lasting</w:t>
      </w:r>
      <w:r w:rsidRPr="00B35059">
        <w:rPr>
          <w:rFonts w:asciiTheme="majorHAnsi" w:eastAsia="Arial" w:hAnsiTheme="majorHAnsi" w:cstheme="majorHAnsi"/>
          <w:color w:val="252525"/>
          <w:sz w:val="24"/>
          <w:szCs w:val="24"/>
        </w:rPr>
        <w:t xml:space="preserve"> change to your life. It’s </w:t>
      </w:r>
      <w:r w:rsidR="00B31D04" w:rsidRPr="00B35059">
        <w:rPr>
          <w:rFonts w:asciiTheme="majorHAnsi" w:eastAsia="Arial" w:hAnsiTheme="majorHAnsi" w:cstheme="majorHAnsi"/>
          <w:color w:val="252525"/>
          <w:sz w:val="24"/>
          <w:szCs w:val="24"/>
        </w:rPr>
        <w:t>noninvasive</w:t>
      </w:r>
      <w:r w:rsidRPr="00B35059">
        <w:rPr>
          <w:rFonts w:asciiTheme="majorHAnsi" w:eastAsia="Arial" w:hAnsiTheme="majorHAnsi" w:cstheme="majorHAnsi"/>
          <w:color w:val="252525"/>
          <w:sz w:val="24"/>
          <w:szCs w:val="24"/>
        </w:rPr>
        <w:t xml:space="preserve"> and requires less sessions than traditional western medicine, coaching approaches which tend to work with the conscious mind. PSYCH-K works directly with the subconscious mind which is our auto-pilot thoughts, and </w:t>
      </w:r>
      <w:r w:rsidR="00B31D04" w:rsidRPr="00B35059">
        <w:rPr>
          <w:rFonts w:asciiTheme="majorHAnsi" w:eastAsia="Arial" w:hAnsiTheme="majorHAnsi" w:cstheme="majorHAnsi"/>
          <w:color w:val="252525"/>
          <w:sz w:val="24"/>
          <w:szCs w:val="24"/>
        </w:rPr>
        <w:t>behaviors</w:t>
      </w:r>
      <w:r w:rsidRPr="00B35059">
        <w:rPr>
          <w:rFonts w:asciiTheme="majorHAnsi" w:eastAsia="Arial" w:hAnsiTheme="majorHAnsi" w:cstheme="majorHAnsi"/>
          <w:color w:val="252525"/>
          <w:sz w:val="24"/>
          <w:szCs w:val="24"/>
        </w:rPr>
        <w:t>.</w:t>
      </w:r>
    </w:p>
    <w:p w14:paraId="291C84D4" w14:textId="77777777"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This is used in conjunction with our other methods to help you learn to rewrite the software of your mind, thus you can change the printout of your life!</w:t>
      </w:r>
    </w:p>
    <w:p w14:paraId="46208824" w14:textId="77777777" w:rsidR="00E15308" w:rsidRPr="00B35059" w:rsidRDefault="00E15308">
      <w:pPr>
        <w:spacing w:after="0" w:line="270" w:lineRule="auto"/>
        <w:rPr>
          <w:rFonts w:asciiTheme="majorHAnsi" w:hAnsiTheme="majorHAnsi" w:cstheme="majorHAnsi"/>
          <w:sz w:val="24"/>
          <w:szCs w:val="24"/>
        </w:rPr>
      </w:pPr>
    </w:p>
    <w:p w14:paraId="69139FB9" w14:textId="598E9DAD" w:rsidR="00E15308" w:rsidRPr="00F651E0" w:rsidRDefault="00B35059">
      <w:pPr>
        <w:spacing w:after="0" w:line="240" w:lineRule="auto"/>
        <w:rPr>
          <w:rFonts w:asciiTheme="majorHAnsi" w:hAnsiTheme="majorHAnsi" w:cstheme="majorHAnsi"/>
          <w:b/>
          <w:bCs/>
          <w:sz w:val="24"/>
          <w:szCs w:val="24"/>
        </w:rPr>
      </w:pPr>
      <w:r w:rsidRPr="00F651E0">
        <w:rPr>
          <w:rFonts w:asciiTheme="majorHAnsi" w:eastAsia="Arial" w:hAnsiTheme="majorHAnsi" w:cstheme="majorHAnsi"/>
          <w:b/>
          <w:bCs/>
          <w:color w:val="252525"/>
          <w:sz w:val="24"/>
          <w:szCs w:val="24"/>
        </w:rPr>
        <w:t>NLP:</w:t>
      </w:r>
      <w:r w:rsidR="00F651E0" w:rsidRPr="00F651E0">
        <w:rPr>
          <w:rFonts w:asciiTheme="majorHAnsi" w:eastAsia="Arial" w:hAnsiTheme="majorHAnsi" w:cstheme="majorHAnsi"/>
          <w:b/>
          <w:bCs/>
          <w:color w:val="252525"/>
          <w:sz w:val="24"/>
          <w:szCs w:val="24"/>
        </w:rPr>
        <w:t xml:space="preserve"> Neurolinguistic programming </w:t>
      </w:r>
    </w:p>
    <w:p w14:paraId="190A02BA" w14:textId="46B9EA7F" w:rsidR="00E15308" w:rsidRPr="00B35059" w:rsidRDefault="00B35059">
      <w:pPr>
        <w:spacing w:after="0" w:line="240" w:lineRule="auto"/>
        <w:rPr>
          <w:rFonts w:asciiTheme="majorHAnsi" w:hAnsiTheme="majorHAnsi" w:cstheme="majorHAnsi"/>
          <w:sz w:val="24"/>
          <w:szCs w:val="24"/>
        </w:rPr>
      </w:pPr>
      <w:r w:rsidRPr="00B35059">
        <w:rPr>
          <w:rFonts w:asciiTheme="majorHAnsi" w:eastAsia="Arial" w:hAnsiTheme="majorHAnsi" w:cstheme="majorHAnsi"/>
          <w:color w:val="252525"/>
          <w:sz w:val="24"/>
          <w:szCs w:val="24"/>
        </w:rPr>
        <w:t>The </w:t>
      </w:r>
      <w:r w:rsidRPr="00B31D04">
        <w:rPr>
          <w:rFonts w:asciiTheme="majorHAnsi" w:eastAsia="Arial" w:hAnsiTheme="majorHAnsi" w:cstheme="majorHAnsi"/>
          <w:bCs/>
          <w:color w:val="252525"/>
          <w:sz w:val="24"/>
          <w:szCs w:val="24"/>
        </w:rPr>
        <w:t>methods of neuro-linguistic programming</w:t>
      </w:r>
      <w:r w:rsidRPr="00B35059">
        <w:rPr>
          <w:rFonts w:asciiTheme="majorHAnsi" w:eastAsia="Arial" w:hAnsiTheme="majorHAnsi" w:cstheme="majorHAnsi"/>
          <w:color w:val="252525"/>
          <w:sz w:val="24"/>
          <w:szCs w:val="24"/>
        </w:rPr>
        <w:t> are the specific techniques used to perform and teach neuro-linguistic programming, which teaches that people are only able to directly perceive a small part of the world using their conscious awareness, and that this view of the world is filtered by experience, beliefs, values, assumptions, and biological sensory systems. NLP argues that people act and feel based on their perception of the world and how they feel about that world they subjectively experience. It has been used </w:t>
      </w:r>
      <w:r w:rsidRPr="00B31D04">
        <w:rPr>
          <w:rFonts w:asciiTheme="majorHAnsi" w:eastAsia="Arial" w:hAnsiTheme="majorHAnsi" w:cstheme="majorHAnsi"/>
          <w:bCs/>
          <w:color w:val="252525"/>
          <w:sz w:val="24"/>
          <w:szCs w:val="24"/>
        </w:rPr>
        <w:t xml:space="preserve">to assess and treat a variety of clinical symptoms, including depression, anxiety and </w:t>
      </w:r>
      <w:r w:rsidR="00B31D04" w:rsidRPr="00B31D04">
        <w:rPr>
          <w:rFonts w:asciiTheme="majorHAnsi" w:eastAsia="Arial" w:hAnsiTheme="majorHAnsi" w:cstheme="majorHAnsi"/>
          <w:bCs/>
          <w:color w:val="252525"/>
          <w:sz w:val="24"/>
          <w:szCs w:val="24"/>
        </w:rPr>
        <w:t>stress</w:t>
      </w:r>
      <w:r w:rsidR="00B31D04" w:rsidRPr="00B35059">
        <w:rPr>
          <w:rFonts w:asciiTheme="majorHAnsi" w:eastAsia="Arial" w:hAnsiTheme="majorHAnsi" w:cstheme="majorHAnsi"/>
          <w:color w:val="252525"/>
          <w:sz w:val="24"/>
          <w:szCs w:val="24"/>
        </w:rPr>
        <w:t>. The</w:t>
      </w:r>
      <w:r w:rsidRPr="00B35059">
        <w:rPr>
          <w:rFonts w:asciiTheme="majorHAnsi" w:eastAsia="Arial" w:hAnsiTheme="majorHAnsi" w:cstheme="majorHAnsi"/>
          <w:color w:val="252525"/>
          <w:sz w:val="24"/>
          <w:szCs w:val="24"/>
        </w:rPr>
        <w:t xml:space="preserve"> difference between those who are successful and those who aren’t is that successful people are willing to do things that unsuccessful people brush off. NLP techniques are one of these things.</w:t>
      </w:r>
    </w:p>
    <w:p w14:paraId="30175E22" w14:textId="77777777" w:rsidR="00E15308" w:rsidRPr="00B35059" w:rsidRDefault="00E15308">
      <w:pPr>
        <w:spacing w:after="0" w:line="270" w:lineRule="auto"/>
        <w:rPr>
          <w:rFonts w:asciiTheme="majorHAnsi" w:hAnsiTheme="majorHAnsi" w:cstheme="majorHAnsi"/>
          <w:sz w:val="24"/>
          <w:szCs w:val="24"/>
        </w:rPr>
      </w:pPr>
    </w:p>
    <w:p w14:paraId="0B82F98C" w14:textId="15262430" w:rsidR="00E15308" w:rsidRDefault="00B35059">
      <w:pPr>
        <w:spacing w:after="0" w:line="240" w:lineRule="auto"/>
        <w:rPr>
          <w:rFonts w:asciiTheme="majorHAnsi" w:eastAsia="Arial" w:hAnsiTheme="majorHAnsi" w:cstheme="majorHAnsi"/>
          <w:color w:val="252525"/>
          <w:sz w:val="24"/>
          <w:szCs w:val="24"/>
        </w:rPr>
      </w:pPr>
      <w:r w:rsidRPr="00B35059">
        <w:rPr>
          <w:rFonts w:asciiTheme="majorHAnsi" w:eastAsia="Arial" w:hAnsiTheme="majorHAnsi" w:cstheme="majorHAnsi"/>
          <w:color w:val="252525"/>
          <w:sz w:val="24"/>
          <w:szCs w:val="24"/>
        </w:rPr>
        <w:t>They’re a powerful way to change your mindset and your life, and you can start using them today!</w:t>
      </w:r>
    </w:p>
    <w:p w14:paraId="73470DD1" w14:textId="4F43D9F4" w:rsidR="00B31D04" w:rsidRDefault="0012753B">
      <w:pPr>
        <w:spacing w:after="0" w:line="240" w:lineRule="auto"/>
        <w:rPr>
          <w:rFonts w:asciiTheme="majorHAnsi" w:eastAsia="Arial" w:hAnsiTheme="majorHAnsi" w:cstheme="majorHAnsi"/>
          <w:color w:val="252525"/>
          <w:sz w:val="24"/>
          <w:szCs w:val="24"/>
        </w:rPr>
      </w:pPr>
      <w:r>
        <w:rPr>
          <w:rFonts w:asciiTheme="majorHAnsi" w:eastAsia="Arial" w:hAnsiTheme="majorHAnsi" w:cstheme="majorHAnsi"/>
          <w:color w:val="252525"/>
          <w:sz w:val="24"/>
          <w:szCs w:val="24"/>
        </w:rPr>
        <w:t>Call, email, or text to schedule an appointment NOW!</w:t>
      </w:r>
    </w:p>
    <w:p w14:paraId="790D32E3" w14:textId="77777777" w:rsidR="00F651E0" w:rsidRDefault="00F651E0">
      <w:pPr>
        <w:spacing w:after="0" w:line="240" w:lineRule="auto"/>
        <w:rPr>
          <w:rFonts w:asciiTheme="majorHAnsi" w:eastAsia="Arial" w:hAnsiTheme="majorHAnsi" w:cstheme="majorHAnsi"/>
          <w:color w:val="252525"/>
          <w:sz w:val="24"/>
          <w:szCs w:val="24"/>
        </w:rPr>
      </w:pPr>
    </w:p>
    <w:p w14:paraId="5050A500" w14:textId="40D6C598" w:rsidR="00B31D04" w:rsidRDefault="00B31D04">
      <w:pPr>
        <w:spacing w:after="0" w:line="240" w:lineRule="auto"/>
        <w:rPr>
          <w:rFonts w:asciiTheme="majorHAnsi" w:eastAsia="Arial" w:hAnsiTheme="majorHAnsi" w:cstheme="majorHAnsi"/>
          <w:color w:val="252525"/>
          <w:sz w:val="24"/>
          <w:szCs w:val="24"/>
        </w:rPr>
      </w:pPr>
    </w:p>
    <w:p w14:paraId="57202C59" w14:textId="6A38D88B" w:rsidR="00B31D04" w:rsidRPr="00B31D04" w:rsidRDefault="00B31D04" w:rsidP="00B31D04">
      <w:pPr>
        <w:shd w:val="clear" w:color="auto" w:fill="FFFFFF"/>
        <w:spacing w:after="0" w:line="240" w:lineRule="auto"/>
        <w:textAlignment w:val="baseline"/>
        <w:rPr>
          <w:rFonts w:ascii="Segoe UI" w:eastAsia="Times New Roman" w:hAnsi="Segoe UI" w:cs="Segoe UI"/>
          <w:color w:val="201F1E"/>
          <w:sz w:val="23"/>
          <w:szCs w:val="23"/>
        </w:rPr>
      </w:pPr>
      <w:r w:rsidRPr="00B31D04">
        <w:rPr>
          <w:rFonts w:ascii="inherit" w:eastAsia="Times New Roman" w:hAnsi="inherit" w:cs="Segoe UI"/>
          <w:color w:val="000000"/>
          <w:sz w:val="24"/>
          <w:szCs w:val="24"/>
          <w:bdr w:val="none" w:sz="0" w:space="0" w:color="auto" w:frame="1"/>
        </w:rPr>
        <w:t>Wishing you an abundance of   love, health, peace, joy &amp; infinite happiness!</w:t>
      </w:r>
      <w:r w:rsidRPr="00B31D04">
        <w:rPr>
          <w:rFonts w:ascii="Segoe UI Emoji" w:eastAsia="Times New Roman" w:hAnsi="Segoe UI Emoji" w:cs="Segoe UI Emoji"/>
          <w:color w:val="000000"/>
          <w:sz w:val="24"/>
          <w:szCs w:val="24"/>
          <w:bdr w:val="none" w:sz="0" w:space="0" w:color="auto" w:frame="1"/>
        </w:rPr>
        <w:t xml:space="preserve"> 🙏🌬💚</w:t>
      </w:r>
    </w:p>
    <w:p w14:paraId="08523FEB" w14:textId="77777777" w:rsidR="00B31D04" w:rsidRPr="00B31D04" w:rsidRDefault="00B31D04" w:rsidP="00B31D04">
      <w:pPr>
        <w:shd w:val="clear" w:color="auto" w:fill="FFFFFF"/>
        <w:spacing w:after="0" w:line="240" w:lineRule="auto"/>
        <w:textAlignment w:val="baseline"/>
        <w:rPr>
          <w:rFonts w:ascii="Segoe UI" w:eastAsia="Times New Roman" w:hAnsi="Segoe UI" w:cs="Segoe UI"/>
          <w:color w:val="201F1E"/>
          <w:sz w:val="23"/>
          <w:szCs w:val="23"/>
        </w:rPr>
      </w:pPr>
      <w:r w:rsidRPr="00B31D04">
        <w:rPr>
          <w:rFonts w:ascii="inherit" w:eastAsia="Times New Roman" w:hAnsi="inherit" w:cs="Segoe UI"/>
          <w:color w:val="000000"/>
          <w:sz w:val="24"/>
          <w:szCs w:val="24"/>
          <w:bdr w:val="none" w:sz="0" w:space="0" w:color="auto" w:frame="1"/>
        </w:rPr>
        <w:br/>
      </w:r>
    </w:p>
    <w:p w14:paraId="566ADF14" w14:textId="5B144336" w:rsidR="00B31D04" w:rsidRPr="00B31D04" w:rsidRDefault="00B31D04" w:rsidP="00B31D04">
      <w:pPr>
        <w:shd w:val="clear" w:color="auto" w:fill="FFFFFF"/>
        <w:spacing w:after="0" w:line="240" w:lineRule="auto"/>
        <w:textAlignment w:val="baseline"/>
        <w:rPr>
          <w:rFonts w:ascii="Segoe UI" w:eastAsia="Times New Roman" w:hAnsi="Segoe UI" w:cs="Segoe UI"/>
          <w:color w:val="201F1E"/>
          <w:sz w:val="23"/>
          <w:szCs w:val="23"/>
        </w:rPr>
      </w:pPr>
      <w:r w:rsidRPr="00B31D04">
        <w:rPr>
          <w:rFonts w:ascii="inherit" w:eastAsia="Times New Roman" w:hAnsi="inherit" w:cs="Segoe UI"/>
          <w:color w:val="000000"/>
          <w:sz w:val="24"/>
          <w:szCs w:val="24"/>
          <w:bdr w:val="none" w:sz="0" w:space="0" w:color="auto" w:frame="1"/>
        </w:rPr>
        <w:t xml:space="preserve">Our mission: At HMHWINC, </w:t>
      </w:r>
      <w:r w:rsidR="00CF532C" w:rsidRPr="00B31D04">
        <w:rPr>
          <w:rFonts w:ascii="inherit" w:eastAsia="Times New Roman" w:hAnsi="inherit" w:cs="Segoe UI"/>
          <w:color w:val="000000"/>
          <w:sz w:val="24"/>
          <w:szCs w:val="24"/>
          <w:bdr w:val="none" w:sz="0" w:space="0" w:color="auto" w:frame="1"/>
        </w:rPr>
        <w:t>we</w:t>
      </w:r>
      <w:r w:rsidR="0012753B">
        <w:rPr>
          <w:rFonts w:ascii="inherit" w:eastAsia="Times New Roman" w:hAnsi="inherit" w:cs="Segoe UI"/>
          <w:color w:val="000000"/>
          <w:sz w:val="24"/>
          <w:szCs w:val="24"/>
          <w:bdr w:val="none" w:sz="0" w:space="0" w:color="auto" w:frame="1"/>
        </w:rPr>
        <w:t xml:space="preserve"> </w:t>
      </w:r>
      <w:r w:rsidRPr="00B31D04">
        <w:rPr>
          <w:rFonts w:ascii="inherit" w:eastAsia="Times New Roman" w:hAnsi="inherit" w:cs="Segoe UI"/>
          <w:color w:val="000000"/>
          <w:sz w:val="24"/>
          <w:szCs w:val="24"/>
          <w:bdr w:val="none" w:sz="0" w:space="0" w:color="auto" w:frame="1"/>
        </w:rPr>
        <w:t>provide a healing platform where we join you on your healing journey using various holistic therapeutic modalities to help you reach your highest potential to peak health, wellness and your highest self!</w:t>
      </w:r>
    </w:p>
    <w:p w14:paraId="5CFCF1C2" w14:textId="77777777" w:rsidR="00B31D04" w:rsidRPr="00B31D04" w:rsidRDefault="00B31D04" w:rsidP="00B31D04">
      <w:pPr>
        <w:shd w:val="clear" w:color="auto" w:fill="FFFFFF"/>
        <w:spacing w:after="0" w:line="240" w:lineRule="auto"/>
        <w:textAlignment w:val="baseline"/>
        <w:rPr>
          <w:rFonts w:ascii="Segoe UI" w:eastAsia="Times New Roman" w:hAnsi="Segoe UI" w:cs="Segoe UI"/>
          <w:color w:val="201F1E"/>
          <w:sz w:val="23"/>
          <w:szCs w:val="23"/>
        </w:rPr>
      </w:pPr>
      <w:r w:rsidRPr="00B31D04">
        <w:rPr>
          <w:rFonts w:ascii="inherit" w:eastAsia="Times New Roman" w:hAnsi="inherit" w:cs="Segoe UI"/>
          <w:color w:val="000000"/>
          <w:sz w:val="24"/>
          <w:szCs w:val="24"/>
          <w:bdr w:val="none" w:sz="0" w:space="0" w:color="auto" w:frame="1"/>
        </w:rPr>
        <w:br/>
      </w:r>
    </w:p>
    <w:p w14:paraId="6ED3841A" w14:textId="77777777" w:rsidR="00B31D04" w:rsidRPr="00B31D04" w:rsidRDefault="00B31D04" w:rsidP="00B31D04">
      <w:pPr>
        <w:shd w:val="clear" w:color="auto" w:fill="FFFFFF"/>
        <w:spacing w:after="0" w:line="240" w:lineRule="auto"/>
        <w:textAlignment w:val="baseline"/>
        <w:rPr>
          <w:rFonts w:ascii="Segoe UI" w:eastAsia="Times New Roman" w:hAnsi="Segoe UI" w:cs="Segoe UI"/>
          <w:color w:val="201F1E"/>
          <w:sz w:val="23"/>
          <w:szCs w:val="23"/>
        </w:rPr>
      </w:pPr>
      <w:r w:rsidRPr="00B31D04">
        <w:rPr>
          <w:rFonts w:ascii="Segoe UI" w:eastAsia="Times New Roman" w:hAnsi="Segoe UI" w:cs="Segoe UI"/>
          <w:color w:val="201F1E"/>
          <w:sz w:val="23"/>
          <w:szCs w:val="23"/>
        </w:rPr>
        <w:t>Owner&amp; Founder </w:t>
      </w:r>
    </w:p>
    <w:p w14:paraId="437FD77A" w14:textId="77777777" w:rsidR="00B31D04" w:rsidRPr="00B31D04" w:rsidRDefault="00B31D04" w:rsidP="00B31D04">
      <w:pPr>
        <w:shd w:val="clear" w:color="auto" w:fill="FFFFFF"/>
        <w:spacing w:after="0" w:line="240" w:lineRule="auto"/>
        <w:textAlignment w:val="baseline"/>
        <w:rPr>
          <w:rFonts w:ascii="Segoe UI" w:eastAsia="Times New Roman" w:hAnsi="Segoe UI" w:cs="Segoe UI"/>
          <w:color w:val="201F1E"/>
          <w:sz w:val="23"/>
          <w:szCs w:val="23"/>
        </w:rPr>
      </w:pPr>
      <w:r w:rsidRPr="00B31D04">
        <w:rPr>
          <w:rFonts w:ascii="Segoe UI" w:eastAsia="Times New Roman" w:hAnsi="Segoe UI" w:cs="Segoe UI"/>
          <w:color w:val="201F1E"/>
          <w:sz w:val="23"/>
          <w:szCs w:val="23"/>
        </w:rPr>
        <w:br/>
        <w:t>Holistic Mental Health Wellness Inc.</w:t>
      </w:r>
      <w:r w:rsidRPr="00B31D04">
        <w:rPr>
          <w:rFonts w:ascii="Segoe UI" w:eastAsia="Times New Roman" w:hAnsi="Segoe UI" w:cs="Segoe UI"/>
          <w:color w:val="201F1E"/>
          <w:sz w:val="23"/>
          <w:szCs w:val="23"/>
        </w:rPr>
        <w:br/>
      </w:r>
      <w:r w:rsidRPr="00B31D04">
        <w:rPr>
          <w:rFonts w:ascii="Segoe UI" w:eastAsia="Times New Roman" w:hAnsi="Segoe UI" w:cs="Segoe UI"/>
          <w:color w:val="201F1E"/>
          <w:sz w:val="23"/>
          <w:szCs w:val="23"/>
        </w:rPr>
        <w:br/>
        <w:t>Tangee Moscoso APN, MSN, PMHNP-BC</w:t>
      </w:r>
      <w:r w:rsidRPr="00B31D04">
        <w:rPr>
          <w:rFonts w:ascii="Segoe UI" w:eastAsia="Times New Roman" w:hAnsi="Segoe UI" w:cs="Segoe UI"/>
          <w:color w:val="201F1E"/>
          <w:sz w:val="23"/>
          <w:szCs w:val="23"/>
        </w:rPr>
        <w:br/>
      </w:r>
      <w:r w:rsidRPr="00B31D04">
        <w:rPr>
          <w:rFonts w:ascii="Segoe UI" w:eastAsia="Times New Roman" w:hAnsi="Segoe UI" w:cs="Segoe UI"/>
          <w:color w:val="201F1E"/>
          <w:sz w:val="23"/>
          <w:szCs w:val="23"/>
        </w:rPr>
        <w:br/>
        <w:t>Licensed &amp; Board Certified Family Advanced Psychiatric Mental Health Nurse Practitioner</w:t>
      </w:r>
      <w:r w:rsidRPr="00B31D04">
        <w:rPr>
          <w:rFonts w:ascii="Segoe UI" w:eastAsia="Times New Roman" w:hAnsi="Segoe UI" w:cs="Segoe UI"/>
          <w:color w:val="201F1E"/>
          <w:sz w:val="23"/>
          <w:szCs w:val="23"/>
        </w:rPr>
        <w:br/>
      </w:r>
      <w:hyperlink r:id="rId5" w:tgtFrame="_blank" w:history="1">
        <w:r w:rsidRPr="00B31D04">
          <w:rPr>
            <w:rFonts w:ascii="Segoe UI" w:eastAsia="Times New Roman" w:hAnsi="Segoe UI" w:cs="Segoe UI"/>
            <w:color w:val="0000FF"/>
            <w:sz w:val="23"/>
            <w:szCs w:val="23"/>
            <w:u w:val="single"/>
            <w:bdr w:val="none" w:sz="0" w:space="0" w:color="auto" w:frame="1"/>
          </w:rPr>
          <w:t>www.hmhwinc.com</w:t>
        </w:r>
      </w:hyperlink>
    </w:p>
    <w:p w14:paraId="1A7A2AE1" w14:textId="77777777" w:rsidR="00B31D04" w:rsidRPr="00B31D04" w:rsidRDefault="00B31D04" w:rsidP="00B31D04">
      <w:pPr>
        <w:shd w:val="clear" w:color="auto" w:fill="FFFFFF"/>
        <w:spacing w:after="0" w:line="240" w:lineRule="auto"/>
        <w:textAlignment w:val="baseline"/>
        <w:rPr>
          <w:rFonts w:ascii="Segoe UI" w:eastAsia="Times New Roman" w:hAnsi="Segoe UI" w:cs="Segoe UI"/>
          <w:color w:val="201F1E"/>
          <w:sz w:val="23"/>
          <w:szCs w:val="23"/>
        </w:rPr>
      </w:pPr>
      <w:r w:rsidRPr="00B31D04">
        <w:rPr>
          <w:rFonts w:ascii="Segoe UI" w:eastAsia="Times New Roman" w:hAnsi="Segoe UI" w:cs="Segoe UI"/>
          <w:color w:val="201F1E"/>
          <w:sz w:val="23"/>
          <w:szCs w:val="23"/>
        </w:rPr>
        <w:t>(224) 366 7537</w:t>
      </w:r>
    </w:p>
    <w:p w14:paraId="5BCBBF1F" w14:textId="77777777" w:rsidR="00B31D04" w:rsidRPr="00B31D04" w:rsidRDefault="00B31D04" w:rsidP="00B31D04">
      <w:pPr>
        <w:shd w:val="clear" w:color="auto" w:fill="FFFFFF"/>
        <w:spacing w:after="0" w:line="240" w:lineRule="auto"/>
        <w:textAlignment w:val="baseline"/>
        <w:rPr>
          <w:rFonts w:ascii="Segoe UI" w:eastAsia="Times New Roman" w:hAnsi="Segoe UI" w:cs="Segoe UI"/>
          <w:color w:val="201F1E"/>
          <w:sz w:val="23"/>
          <w:szCs w:val="23"/>
        </w:rPr>
      </w:pPr>
      <w:r w:rsidRPr="00B31D04">
        <w:rPr>
          <w:rFonts w:ascii="Segoe UI" w:eastAsia="Times New Roman" w:hAnsi="Segoe UI" w:cs="Segoe UI"/>
          <w:color w:val="201F1E"/>
          <w:sz w:val="23"/>
          <w:szCs w:val="23"/>
        </w:rPr>
        <w:t>Fax 1800 815 1470 </w:t>
      </w:r>
    </w:p>
    <w:p w14:paraId="326FE9BF" w14:textId="77777777" w:rsidR="00B31D04" w:rsidRPr="00B31D04" w:rsidRDefault="00B31D04" w:rsidP="00B31D04">
      <w:pPr>
        <w:shd w:val="clear" w:color="auto" w:fill="FFFFFF"/>
        <w:spacing w:after="100" w:line="240" w:lineRule="auto"/>
        <w:textAlignment w:val="baseline"/>
        <w:rPr>
          <w:rFonts w:ascii="Segoe UI" w:eastAsia="Times New Roman" w:hAnsi="Segoe UI" w:cs="Segoe UI"/>
          <w:color w:val="201F1E"/>
          <w:sz w:val="23"/>
          <w:szCs w:val="23"/>
        </w:rPr>
      </w:pPr>
      <w:r w:rsidRPr="00B31D04">
        <w:rPr>
          <w:rFonts w:ascii="Segoe UI" w:eastAsia="Times New Roman" w:hAnsi="Segoe UI" w:cs="Segoe UI"/>
          <w:color w:val="201F1E"/>
          <w:sz w:val="23"/>
          <w:szCs w:val="23"/>
        </w:rPr>
        <w:br/>
        <w:t>830 E. HIGGINS RD, Ste 115 SCHAUMBURG, IL 60173</w:t>
      </w:r>
    </w:p>
    <w:p w14:paraId="0A6734D5" w14:textId="77777777" w:rsidR="00B31D04" w:rsidRPr="00B35059" w:rsidRDefault="00B31D04">
      <w:pPr>
        <w:spacing w:after="0" w:line="240" w:lineRule="auto"/>
        <w:rPr>
          <w:rFonts w:asciiTheme="majorHAnsi" w:hAnsiTheme="majorHAnsi" w:cstheme="majorHAnsi"/>
          <w:sz w:val="24"/>
          <w:szCs w:val="24"/>
        </w:rPr>
      </w:pPr>
    </w:p>
    <w:sectPr w:rsidR="00B31D04" w:rsidRPr="00B35059">
      <w:pgSz w:w="11900" w:h="16840"/>
      <w:pgMar w:top="0" w:right="375" w:bottom="270" w:left="3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doNotDisplayPageBoundaries/>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15308"/>
    <w:rsid w:val="0012753B"/>
    <w:rsid w:val="0064638D"/>
    <w:rsid w:val="00AA40A3"/>
    <w:rsid w:val="00B31D04"/>
    <w:rsid w:val="00B35059"/>
    <w:rsid w:val="00CF532C"/>
    <w:rsid w:val="00E15308"/>
    <w:rsid w:val="00F65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E8B10"/>
  <w15:docId w15:val="{FDE7E16B-C2F9-4A4C-960F-8A112B28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1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93825">
      <w:bodyDiv w:val="1"/>
      <w:marLeft w:val="0"/>
      <w:marRight w:val="0"/>
      <w:marTop w:val="0"/>
      <w:marBottom w:val="0"/>
      <w:divBdr>
        <w:top w:val="none" w:sz="0" w:space="0" w:color="auto"/>
        <w:left w:val="none" w:sz="0" w:space="0" w:color="auto"/>
        <w:bottom w:val="none" w:sz="0" w:space="0" w:color="auto"/>
        <w:right w:val="none" w:sz="0" w:space="0" w:color="auto"/>
      </w:divBdr>
      <w:divsChild>
        <w:div w:id="1022827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635490">
              <w:marLeft w:val="0"/>
              <w:marRight w:val="0"/>
              <w:marTop w:val="0"/>
              <w:marBottom w:val="0"/>
              <w:divBdr>
                <w:top w:val="none" w:sz="0" w:space="0" w:color="auto"/>
                <w:left w:val="none" w:sz="0" w:space="0" w:color="auto"/>
                <w:bottom w:val="none" w:sz="0" w:space="0" w:color="auto"/>
                <w:right w:val="none" w:sz="0" w:space="0" w:color="auto"/>
              </w:divBdr>
              <w:divsChild>
                <w:div w:id="1249730252">
                  <w:marLeft w:val="0"/>
                  <w:marRight w:val="0"/>
                  <w:marTop w:val="0"/>
                  <w:marBottom w:val="0"/>
                  <w:divBdr>
                    <w:top w:val="none" w:sz="0" w:space="0" w:color="auto"/>
                    <w:left w:val="none" w:sz="0" w:space="0" w:color="auto"/>
                    <w:bottom w:val="none" w:sz="0" w:space="0" w:color="auto"/>
                    <w:right w:val="none" w:sz="0" w:space="0" w:color="auto"/>
                  </w:divBdr>
                  <w:divsChild>
                    <w:div w:id="329336926">
                      <w:marLeft w:val="0"/>
                      <w:marRight w:val="0"/>
                      <w:marTop w:val="0"/>
                      <w:marBottom w:val="0"/>
                      <w:divBdr>
                        <w:top w:val="none" w:sz="0" w:space="0" w:color="auto"/>
                        <w:left w:val="none" w:sz="0" w:space="0" w:color="auto"/>
                        <w:bottom w:val="none" w:sz="0" w:space="0" w:color="auto"/>
                        <w:right w:val="none" w:sz="0" w:space="0" w:color="auto"/>
                      </w:divBdr>
                    </w:div>
                    <w:div w:id="1419593938">
                      <w:marLeft w:val="0"/>
                      <w:marRight w:val="0"/>
                      <w:marTop w:val="0"/>
                      <w:marBottom w:val="0"/>
                      <w:divBdr>
                        <w:top w:val="none" w:sz="0" w:space="0" w:color="auto"/>
                        <w:left w:val="none" w:sz="0" w:space="0" w:color="auto"/>
                        <w:bottom w:val="none" w:sz="0" w:space="0" w:color="auto"/>
                        <w:right w:val="none" w:sz="0" w:space="0" w:color="auto"/>
                      </w:divBdr>
                    </w:div>
                    <w:div w:id="1071854031">
                      <w:marLeft w:val="0"/>
                      <w:marRight w:val="0"/>
                      <w:marTop w:val="0"/>
                      <w:marBottom w:val="0"/>
                      <w:divBdr>
                        <w:top w:val="none" w:sz="0" w:space="0" w:color="auto"/>
                        <w:left w:val="none" w:sz="0" w:space="0" w:color="auto"/>
                        <w:bottom w:val="none" w:sz="0" w:space="0" w:color="auto"/>
                        <w:right w:val="none" w:sz="0" w:space="0" w:color="auto"/>
                      </w:divBdr>
                    </w:div>
                    <w:div w:id="1785612430">
                      <w:marLeft w:val="0"/>
                      <w:marRight w:val="0"/>
                      <w:marTop w:val="0"/>
                      <w:marBottom w:val="0"/>
                      <w:divBdr>
                        <w:top w:val="none" w:sz="0" w:space="0" w:color="auto"/>
                        <w:left w:val="none" w:sz="0" w:space="0" w:color="auto"/>
                        <w:bottom w:val="none" w:sz="0" w:space="0" w:color="auto"/>
                        <w:right w:val="none" w:sz="0" w:space="0" w:color="auto"/>
                      </w:divBdr>
                    </w:div>
                    <w:div w:id="109248784">
                      <w:marLeft w:val="0"/>
                      <w:marRight w:val="0"/>
                      <w:marTop w:val="0"/>
                      <w:marBottom w:val="0"/>
                      <w:divBdr>
                        <w:top w:val="none" w:sz="0" w:space="0" w:color="auto"/>
                        <w:left w:val="none" w:sz="0" w:space="0" w:color="auto"/>
                        <w:bottom w:val="none" w:sz="0" w:space="0" w:color="auto"/>
                        <w:right w:val="none" w:sz="0" w:space="0" w:color="auto"/>
                      </w:divBdr>
                    </w:div>
                    <w:div w:id="1095369010">
                      <w:marLeft w:val="0"/>
                      <w:marRight w:val="0"/>
                      <w:marTop w:val="0"/>
                      <w:marBottom w:val="0"/>
                      <w:divBdr>
                        <w:top w:val="none" w:sz="0" w:space="0" w:color="auto"/>
                        <w:left w:val="none" w:sz="0" w:space="0" w:color="auto"/>
                        <w:bottom w:val="none" w:sz="0" w:space="0" w:color="auto"/>
                        <w:right w:val="none" w:sz="0" w:space="0" w:color="auto"/>
                      </w:divBdr>
                    </w:div>
                    <w:div w:id="18270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3A__www.hmhwinc.com&amp;d=DwMFaQ&amp;c=euGZstcaTDllvimEN8b7jXrwqOf-v5A_CdpgnVfiiMM&amp;r=1pzR2CLGOTr-zEzFIXOL2OQJjmmf5bFNTEysg_5oBCY&amp;m=vkZ2ZbJTybNJe5MNvpVc6FKxLGtzBFzgDkYOlO81jd8&amp;s=cH9tgbg0FiMA-9ORLgdLHfOGUkmyA5bwn5UEdG79jRE&amp;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TANGEE MOSCOSO</cp:lastModifiedBy>
  <cp:revision>5</cp:revision>
  <dcterms:created xsi:type="dcterms:W3CDTF">2022-09-13T22:47:00Z</dcterms:created>
  <dcterms:modified xsi:type="dcterms:W3CDTF">2022-09-15T02:20:00Z</dcterms:modified>
</cp:coreProperties>
</file>